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02BB" w14:textId="37CE0708" w:rsidR="00DE58BC" w:rsidRDefault="00062C08" w:rsidP="00837A2F">
      <w:pPr>
        <w:spacing w:after="0" w:line="240" w:lineRule="auto"/>
        <w:jc w:val="center"/>
        <w:rPr>
          <w:rFonts w:ascii="Arial" w:hAnsi="Arial" w:cs="Arial"/>
          <w:b/>
          <w:color w:val="E36C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F1A6B61" wp14:editId="71178F21">
            <wp:simplePos x="0" y="0"/>
            <wp:positionH relativeFrom="column">
              <wp:posOffset>-440690</wp:posOffset>
            </wp:positionH>
            <wp:positionV relativeFrom="paragraph">
              <wp:posOffset>-328930</wp:posOffset>
            </wp:positionV>
            <wp:extent cx="1586865" cy="644525"/>
            <wp:effectExtent l="0" t="0" r="0" b="0"/>
            <wp:wrapThrough wrapText="bothSides">
              <wp:wrapPolygon edited="0">
                <wp:start x="2852" y="1915"/>
                <wp:lineTo x="1037" y="5746"/>
                <wp:lineTo x="1037" y="11492"/>
                <wp:lineTo x="1556" y="15322"/>
                <wp:lineTo x="519" y="17237"/>
                <wp:lineTo x="778" y="19791"/>
                <wp:lineTo x="20485" y="19791"/>
                <wp:lineTo x="21004" y="10853"/>
                <wp:lineTo x="17892" y="4469"/>
                <wp:lineTo x="15558" y="1915"/>
                <wp:lineTo x="2852" y="1915"/>
              </wp:wrapPolygon>
            </wp:wrapThrough>
            <wp:docPr id="6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4AE01" w14:textId="77777777" w:rsidR="00E82B50" w:rsidRDefault="00E82B50" w:rsidP="00837A2F">
      <w:pPr>
        <w:spacing w:after="0" w:line="240" w:lineRule="auto"/>
        <w:jc w:val="center"/>
        <w:rPr>
          <w:rFonts w:ascii="Arial" w:hAnsi="Arial" w:cs="Arial"/>
          <w:b/>
          <w:color w:val="E36C0A"/>
          <w:sz w:val="28"/>
          <w:szCs w:val="28"/>
        </w:rPr>
      </w:pPr>
    </w:p>
    <w:p w14:paraId="28D42FAF" w14:textId="77777777" w:rsidR="00E52B8B" w:rsidRDefault="00E52B8B" w:rsidP="00837A2F">
      <w:pPr>
        <w:spacing w:after="0" w:line="240" w:lineRule="auto"/>
        <w:jc w:val="center"/>
        <w:rPr>
          <w:rFonts w:ascii="Arial" w:hAnsi="Arial" w:cs="Arial"/>
          <w:b/>
          <w:color w:val="E36C0A"/>
          <w:sz w:val="28"/>
          <w:szCs w:val="28"/>
        </w:rPr>
      </w:pPr>
    </w:p>
    <w:p w14:paraId="6F3625D0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558338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97A91F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4009CA" w14:textId="18E8FD66" w:rsidR="00E82B50" w:rsidRPr="00E82B50" w:rsidRDefault="00062C08" w:rsidP="00837A2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3961307" wp14:editId="1E95BA44">
            <wp:simplePos x="0" y="0"/>
            <wp:positionH relativeFrom="column">
              <wp:posOffset>1466850</wp:posOffset>
            </wp:positionH>
            <wp:positionV relativeFrom="paragraph">
              <wp:posOffset>114300</wp:posOffset>
            </wp:positionV>
            <wp:extent cx="3170555" cy="2901950"/>
            <wp:effectExtent l="0" t="0" r="0" b="0"/>
            <wp:wrapThrough wrapText="bothSides">
              <wp:wrapPolygon edited="0">
                <wp:start x="0" y="0"/>
                <wp:lineTo x="0" y="21411"/>
                <wp:lineTo x="21414" y="21411"/>
                <wp:lineTo x="21414" y="0"/>
                <wp:lineTo x="0" y="0"/>
              </wp:wrapPolygon>
            </wp:wrapThrough>
            <wp:docPr id="6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46A11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25E64A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00961A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8B2888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9EAF03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ACFC7A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5EADDB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40AD16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3CE8A7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B62955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5C737A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C6E1BD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CF085E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80EFE3" w14:textId="77777777" w:rsidR="00E82B50" w:rsidRDefault="00E82B50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7FCD7B" w14:textId="77777777" w:rsidR="00E82B50" w:rsidRPr="00E82B50" w:rsidRDefault="00E82B50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FA9E76" w14:textId="5BF4FBF6" w:rsidR="00E82B50" w:rsidRDefault="00062C08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649C28" wp14:editId="5C524A30">
                <wp:simplePos x="0" y="0"/>
                <wp:positionH relativeFrom="column">
                  <wp:posOffset>803910</wp:posOffset>
                </wp:positionH>
                <wp:positionV relativeFrom="paragraph">
                  <wp:posOffset>186690</wp:posOffset>
                </wp:positionV>
                <wp:extent cx="4502150" cy="1676400"/>
                <wp:effectExtent l="0" t="0" r="3175" b="0"/>
                <wp:wrapNone/>
                <wp:docPr id="180176199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0B5D4" w14:textId="77777777" w:rsidR="00344391" w:rsidRPr="00344391" w:rsidRDefault="00344391" w:rsidP="0034439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</w:pPr>
                            <w:r w:rsidRPr="00344391"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  <w:t>Dossier de labellisation</w:t>
                            </w:r>
                          </w:p>
                          <w:p w14:paraId="114C4422" w14:textId="77777777" w:rsidR="00344391" w:rsidRPr="00344391" w:rsidRDefault="00344391" w:rsidP="0034439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344391"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  <w:t>Qualimandat</w:t>
                            </w:r>
                            <w:proofErr w:type="spellEnd"/>
                          </w:p>
                          <w:p w14:paraId="16F4472B" w14:textId="6EC752FF" w:rsidR="00B66495" w:rsidRPr="00344391" w:rsidRDefault="00344391" w:rsidP="0034439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</w:pPr>
                            <w:r w:rsidRPr="00344391"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  <w:t>V1.</w:t>
                            </w:r>
                            <w:r w:rsidR="006A46E4"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  <w:t>5</w:t>
                            </w:r>
                            <w:r w:rsidR="00B66495">
                              <w:rPr>
                                <w:rFonts w:ascii="Arial" w:hAnsi="Arial" w:cs="Arial"/>
                                <w:color w:val="1B146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6495" w:rsidRPr="00542F68">
                              <w:rPr>
                                <w:rFonts w:ascii="Arial" w:hAnsi="Arial" w:cs="Arial"/>
                                <w:color w:val="1B1464"/>
                                <w:sz w:val="20"/>
                                <w:szCs w:val="20"/>
                              </w:rPr>
                              <w:t>du10 avril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49C28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63.3pt;margin-top:14.7pt;width:354.5pt;height:1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" stroked="f">
                <v:textbox>
                  <w:txbxContent>
                    <w:p w14:paraId="1700B5D4" w14:textId="77777777" w:rsidR="00344391" w:rsidRPr="00344391" w:rsidRDefault="00344391" w:rsidP="0034439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</w:pPr>
                      <w:r w:rsidRPr="00344391"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  <w:t>Dossier de labellisation</w:t>
                      </w:r>
                    </w:p>
                    <w:p w14:paraId="114C4422" w14:textId="77777777" w:rsidR="00344391" w:rsidRPr="00344391" w:rsidRDefault="00344391" w:rsidP="0034439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</w:pPr>
                      <w:proofErr w:type="spellStart"/>
                      <w:r w:rsidRPr="00344391"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  <w:t>Qualimandat</w:t>
                      </w:r>
                      <w:proofErr w:type="spellEnd"/>
                    </w:p>
                    <w:p w14:paraId="16F4472B" w14:textId="6EC752FF" w:rsidR="00B66495" w:rsidRPr="00344391" w:rsidRDefault="00344391" w:rsidP="0034439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</w:pPr>
                      <w:r w:rsidRPr="00344391"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  <w:t>V1.</w:t>
                      </w:r>
                      <w:r w:rsidR="006A46E4"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  <w:t>5</w:t>
                      </w:r>
                      <w:r w:rsidR="00B66495">
                        <w:rPr>
                          <w:rFonts w:ascii="Arial" w:hAnsi="Arial" w:cs="Arial"/>
                          <w:color w:val="1B1464"/>
                          <w:sz w:val="48"/>
                          <w:szCs w:val="48"/>
                        </w:rPr>
                        <w:t xml:space="preserve"> </w:t>
                      </w:r>
                      <w:r w:rsidR="00B66495" w:rsidRPr="00542F68">
                        <w:rPr>
                          <w:rFonts w:ascii="Arial" w:hAnsi="Arial" w:cs="Arial"/>
                          <w:color w:val="1B1464"/>
                          <w:sz w:val="20"/>
                          <w:szCs w:val="20"/>
                        </w:rPr>
                        <w:t>du10 avril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69DBFE0" w14:textId="77777777" w:rsidR="00FE4B71" w:rsidRDefault="00FE4B71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CD6D840" w14:textId="77777777" w:rsidR="00FE4B71" w:rsidRDefault="00FE4B71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331452" w14:textId="77777777" w:rsidR="00FE4B71" w:rsidRDefault="00FE4B71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79F7E69" w14:textId="77777777" w:rsidR="00FE4B71" w:rsidRDefault="00FE4B71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CC135D8" w14:textId="77777777" w:rsidR="00E82B50" w:rsidRDefault="00E82B50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B3B860B" w14:textId="77777777" w:rsidR="00E52B8B" w:rsidRPr="005A1476" w:rsidRDefault="00E82B50" w:rsidP="00837A2F">
      <w:pPr>
        <w:tabs>
          <w:tab w:val="left" w:pos="6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</w:p>
    <w:p w14:paraId="35924763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47C97050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15E6949E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49E025EC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371BB53D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3D04AB38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772956D0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07F450BE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42CA4125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64320427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6DD63298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4D5FD6AC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70BB5C39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5ECDEB72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1CCE4E41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319CE549" w14:textId="77777777" w:rsidR="00DA6F02" w:rsidRDefault="00DA6F02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</w:p>
    <w:p w14:paraId="6B14FAE8" w14:textId="42E7A7D8" w:rsidR="00DA6F02" w:rsidRDefault="00062C08" w:rsidP="00837A2F">
      <w:pPr>
        <w:tabs>
          <w:tab w:val="left" w:pos="645"/>
        </w:tabs>
        <w:spacing w:after="0" w:line="240" w:lineRule="auto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1C76F3E" wp14:editId="0511FFFA">
            <wp:simplePos x="0" y="0"/>
            <wp:positionH relativeFrom="column">
              <wp:posOffset>4188460</wp:posOffset>
            </wp:positionH>
            <wp:positionV relativeFrom="paragraph">
              <wp:posOffset>60325</wp:posOffset>
            </wp:positionV>
            <wp:extent cx="1016000" cy="603250"/>
            <wp:effectExtent l="0" t="0" r="0" b="0"/>
            <wp:wrapThrough wrapText="bothSides">
              <wp:wrapPolygon edited="0">
                <wp:start x="4050" y="2728"/>
                <wp:lineTo x="2025" y="7503"/>
                <wp:lineTo x="2430" y="15006"/>
                <wp:lineTo x="6885" y="15006"/>
                <wp:lineTo x="7290" y="17735"/>
                <wp:lineTo x="14580" y="17735"/>
                <wp:lineTo x="14175" y="15006"/>
                <wp:lineTo x="19440" y="15006"/>
                <wp:lineTo x="18630" y="4093"/>
                <wp:lineTo x="7290" y="2728"/>
                <wp:lineTo x="4050" y="2728"/>
              </wp:wrapPolygon>
            </wp:wrapThrough>
            <wp:docPr id="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45440" behindDoc="1" locked="0" layoutInCell="1" allowOverlap="1" wp14:anchorId="1B0366A8" wp14:editId="7EBF02FF">
            <wp:simplePos x="0" y="0"/>
            <wp:positionH relativeFrom="column">
              <wp:posOffset>5271135</wp:posOffset>
            </wp:positionH>
            <wp:positionV relativeFrom="paragraph">
              <wp:posOffset>120650</wp:posOffset>
            </wp:positionV>
            <wp:extent cx="689610" cy="400685"/>
            <wp:effectExtent l="0" t="0" r="0" b="0"/>
            <wp:wrapTight wrapText="bothSides">
              <wp:wrapPolygon edited="0">
                <wp:start x="0" y="0"/>
                <wp:lineTo x="0" y="20539"/>
                <wp:lineTo x="20884" y="20539"/>
                <wp:lineTo x="20884" y="0"/>
                <wp:lineTo x="0" y="0"/>
              </wp:wrapPolygon>
            </wp:wrapTight>
            <wp:docPr id="16" name="Image 1" descr="C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N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A8ADF" w14:textId="77777777" w:rsidR="00DA6F02" w:rsidRPr="00344391" w:rsidRDefault="00DA6F02" w:rsidP="00837A2F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6DE58C4" w14:textId="77777777" w:rsidR="002F2888" w:rsidRPr="00344391" w:rsidRDefault="00E52B8B" w:rsidP="002F2888">
      <w:pPr>
        <w:tabs>
          <w:tab w:val="left" w:pos="64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44391">
        <w:rPr>
          <w:rFonts w:ascii="Arial" w:hAnsi="Arial" w:cs="Arial"/>
          <w:sz w:val="18"/>
          <w:szCs w:val="18"/>
        </w:rPr>
        <w:t>Label « </w:t>
      </w:r>
      <w:proofErr w:type="spellStart"/>
      <w:r w:rsidRPr="00344391">
        <w:rPr>
          <w:rFonts w:ascii="Arial" w:hAnsi="Arial" w:cs="Arial"/>
          <w:sz w:val="18"/>
          <w:szCs w:val="18"/>
        </w:rPr>
        <w:t>Qualimandat</w:t>
      </w:r>
      <w:proofErr w:type="spellEnd"/>
      <w:r w:rsidRPr="00344391">
        <w:rPr>
          <w:rFonts w:ascii="Arial" w:hAnsi="Arial" w:cs="Arial"/>
          <w:sz w:val="18"/>
          <w:szCs w:val="18"/>
        </w:rPr>
        <w:t> » créé dans le cadre de la convention CNSA/ FEPE</w:t>
      </w:r>
      <w:r w:rsidR="002F2888" w:rsidRPr="00344391">
        <w:rPr>
          <w:rFonts w:ascii="Arial" w:hAnsi="Arial" w:cs="Arial"/>
          <w:sz w:val="18"/>
          <w:szCs w:val="18"/>
        </w:rPr>
        <w:t>M</w:t>
      </w:r>
    </w:p>
    <w:p w14:paraId="3B00232E" w14:textId="4BC7D016" w:rsidR="00016E43" w:rsidRPr="008B2E12" w:rsidRDefault="00016E43" w:rsidP="002F2888">
      <w:pPr>
        <w:tabs>
          <w:tab w:val="left" w:pos="64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B2E12">
        <w:rPr>
          <w:rFonts w:ascii="Arial" w:hAnsi="Arial" w:cs="Arial"/>
          <w:b/>
          <w:bCs/>
          <w:sz w:val="18"/>
          <w:szCs w:val="18"/>
        </w:rPr>
        <w:t xml:space="preserve">Mise à jour au </w:t>
      </w:r>
      <w:r w:rsidR="00B66495">
        <w:rPr>
          <w:rFonts w:ascii="Arial" w:hAnsi="Arial" w:cs="Arial"/>
          <w:b/>
          <w:bCs/>
          <w:sz w:val="18"/>
          <w:szCs w:val="18"/>
        </w:rPr>
        <w:t>10/04/</w:t>
      </w:r>
      <w:r w:rsidR="008B2E12" w:rsidRPr="008B2E12">
        <w:rPr>
          <w:rFonts w:ascii="Arial" w:hAnsi="Arial" w:cs="Arial"/>
          <w:b/>
          <w:bCs/>
          <w:sz w:val="18"/>
          <w:szCs w:val="18"/>
        </w:rPr>
        <w:t>2024</w:t>
      </w:r>
    </w:p>
    <w:p w14:paraId="0F527C99" w14:textId="77777777" w:rsidR="000B31C7" w:rsidRPr="00344391" w:rsidRDefault="002F2888" w:rsidP="00233A5D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b/>
          <w:color w:val="1B1464"/>
          <w:sz w:val="48"/>
          <w:szCs w:val="48"/>
          <w:u w:val="single"/>
        </w:rPr>
      </w:pPr>
      <w:r>
        <w:rPr>
          <w:sz w:val="21"/>
          <w:szCs w:val="21"/>
        </w:rPr>
        <w:br w:type="page"/>
      </w:r>
      <w:r w:rsidR="00233A5D" w:rsidRPr="00344391">
        <w:rPr>
          <w:rFonts w:ascii="Arial" w:hAnsi="Arial" w:cs="Arial"/>
          <w:b/>
          <w:color w:val="1B1464"/>
          <w:sz w:val="48"/>
          <w:szCs w:val="48"/>
          <w:u w:val="single"/>
        </w:rPr>
        <w:lastRenderedPageBreak/>
        <w:t xml:space="preserve">Sommaire </w:t>
      </w:r>
    </w:p>
    <w:p w14:paraId="6A82A7BC" w14:textId="77777777" w:rsidR="000B31C7" w:rsidRDefault="000B31C7" w:rsidP="00556A0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69D34E" w14:textId="77777777" w:rsidR="00D707C5" w:rsidRPr="00B747ED" w:rsidRDefault="00D707C5" w:rsidP="00556A00">
      <w:pPr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43DC226A" w14:textId="77777777" w:rsidR="00D707C5" w:rsidRPr="00B747ED" w:rsidRDefault="00D707C5" w:rsidP="00556A00">
      <w:pPr>
        <w:spacing w:after="0" w:line="24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6F21167E" w14:textId="77777777" w:rsidR="00C01C70" w:rsidRPr="00B747ED" w:rsidRDefault="00C01C70" w:rsidP="00556A00">
      <w:pPr>
        <w:tabs>
          <w:tab w:val="left" w:pos="645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color w:val="4F81BD"/>
          <w:sz w:val="24"/>
          <w:szCs w:val="24"/>
          <w:u w:val="single"/>
        </w:rPr>
      </w:pPr>
    </w:p>
    <w:p w14:paraId="6368E5BE" w14:textId="77777777" w:rsidR="00C01C70" w:rsidRPr="00B747ED" w:rsidRDefault="00C01C70" w:rsidP="00556A00">
      <w:pPr>
        <w:tabs>
          <w:tab w:val="left" w:pos="645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color w:val="4F81BD"/>
          <w:sz w:val="24"/>
          <w:szCs w:val="24"/>
          <w:u w:val="single"/>
        </w:rPr>
      </w:pPr>
    </w:p>
    <w:p w14:paraId="3618B7C0" w14:textId="496A174B" w:rsidR="00C639EA" w:rsidRDefault="00C01C70">
      <w:pPr>
        <w:pStyle w:val="TM1"/>
        <w:rPr>
          <w:rStyle w:val="Lienhypertexte"/>
          <w:rFonts w:asciiTheme="minorBidi" w:hAnsiTheme="minorBidi" w:cstheme="minorBidi"/>
          <w:sz w:val="24"/>
          <w:szCs w:val="24"/>
        </w:rPr>
      </w:pPr>
      <w:r w:rsidRPr="00B747ED">
        <w:rPr>
          <w:rFonts w:asciiTheme="minorBidi" w:hAnsiTheme="minorBidi" w:cstheme="minorBidi"/>
          <w:sz w:val="24"/>
          <w:szCs w:val="24"/>
        </w:rPr>
        <w:fldChar w:fldCharType="begin"/>
      </w:r>
      <w:r w:rsidRPr="00B747ED">
        <w:rPr>
          <w:rFonts w:asciiTheme="minorBidi" w:hAnsiTheme="minorBidi" w:cstheme="minorBidi"/>
          <w:sz w:val="24"/>
          <w:szCs w:val="24"/>
        </w:rPr>
        <w:instrText xml:space="preserve"> TOC \h \z \t "Qualimandat 1;1;Qualimandat 2;2" </w:instrText>
      </w:r>
      <w:r w:rsidRPr="00B747ED">
        <w:rPr>
          <w:rFonts w:asciiTheme="minorBidi" w:hAnsiTheme="minorBidi" w:cstheme="minorBidi"/>
          <w:sz w:val="24"/>
          <w:szCs w:val="24"/>
        </w:rPr>
        <w:fldChar w:fldCharType="separate"/>
      </w:r>
      <w:hyperlink w:anchor="_Toc158731164" w:history="1">
        <w:r w:rsidR="00C639EA" w:rsidRPr="00B747ED">
          <w:rPr>
            <w:rStyle w:val="Lienhypertexte"/>
            <w:rFonts w:asciiTheme="minorBidi" w:hAnsiTheme="minorBidi" w:cstheme="minorBidi"/>
            <w:sz w:val="24"/>
            <w:szCs w:val="24"/>
          </w:rPr>
          <w:t>Fiche signalétique de la structure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instrText xml:space="preserve"> PAGEREF _Toc158731164 \h </w:instrTex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separate"/>
        </w:r>
        <w:r w:rsidR="0087493F">
          <w:rPr>
            <w:rFonts w:asciiTheme="minorBidi" w:hAnsiTheme="minorBidi" w:cstheme="minorBidi"/>
            <w:webHidden/>
            <w:sz w:val="24"/>
            <w:szCs w:val="24"/>
          </w:rPr>
          <w:t>3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end"/>
        </w:r>
      </w:hyperlink>
    </w:p>
    <w:p w14:paraId="482D41AE" w14:textId="77777777" w:rsidR="00B747ED" w:rsidRPr="00B747ED" w:rsidRDefault="00B747ED" w:rsidP="00B747ED"/>
    <w:p w14:paraId="6D4E10B2" w14:textId="0FA948EB" w:rsidR="00C639EA" w:rsidRDefault="0087493F">
      <w:pPr>
        <w:pStyle w:val="TM1"/>
        <w:rPr>
          <w:rStyle w:val="Lienhypertexte"/>
          <w:rFonts w:asciiTheme="minorBidi" w:hAnsiTheme="minorBidi" w:cstheme="minorBidi"/>
          <w:sz w:val="24"/>
          <w:szCs w:val="24"/>
        </w:rPr>
      </w:pPr>
      <w:hyperlink w:anchor="_Toc158731165" w:history="1">
        <w:r w:rsidR="00C639EA" w:rsidRPr="00B747ED">
          <w:rPr>
            <w:rStyle w:val="Lienhypertexte"/>
            <w:rFonts w:asciiTheme="minorBidi" w:hAnsiTheme="minorBidi" w:cstheme="minorBidi"/>
            <w:sz w:val="24"/>
            <w:szCs w:val="24"/>
          </w:rPr>
          <w:t>Les engagements de la structure mandataire dans le cadre de la démarche label Qualimandat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instrText xml:space="preserve"> PAGEREF _Toc158731165 \h </w:instrTex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webHidden/>
            <w:sz w:val="24"/>
            <w:szCs w:val="24"/>
          </w:rPr>
          <w:t>5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end"/>
        </w:r>
      </w:hyperlink>
    </w:p>
    <w:p w14:paraId="29BD2E95" w14:textId="77777777" w:rsidR="00B747ED" w:rsidRPr="00B747ED" w:rsidRDefault="00B747ED" w:rsidP="00B747ED"/>
    <w:p w14:paraId="66E37599" w14:textId="19CF9910" w:rsidR="00C639EA" w:rsidRPr="00B747ED" w:rsidRDefault="0087493F">
      <w:pPr>
        <w:pStyle w:val="TM1"/>
        <w:rPr>
          <w:rFonts w:asciiTheme="minorBidi" w:eastAsiaTheme="minorEastAsia" w:hAnsiTheme="minorBidi" w:cstheme="minorBidi"/>
          <w:b w:val="0"/>
          <w:kern w:val="2"/>
          <w:sz w:val="24"/>
          <w:szCs w:val="24"/>
          <w:lang w:eastAsia="fr-FR"/>
          <w14:ligatures w14:val="standardContextual"/>
        </w:rPr>
      </w:pPr>
      <w:hyperlink w:anchor="_Toc158731166" w:history="1">
        <w:r w:rsidR="00C639EA" w:rsidRPr="00B747ED">
          <w:rPr>
            <w:rStyle w:val="Lienhypertexte"/>
            <w:rFonts w:asciiTheme="minorBidi" w:hAnsiTheme="minorBidi" w:cstheme="minorBidi"/>
            <w:sz w:val="24"/>
            <w:szCs w:val="24"/>
          </w:rPr>
          <w:t>Mode d’emploi du référentiel Qualimandat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instrText xml:space="preserve"> PAGEREF _Toc158731166 \h </w:instrTex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webHidden/>
            <w:sz w:val="24"/>
            <w:szCs w:val="24"/>
          </w:rPr>
          <w:t>6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end"/>
        </w:r>
      </w:hyperlink>
    </w:p>
    <w:p w14:paraId="3F234F04" w14:textId="5D8B8F8D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67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1.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Comment le compléter</w:t>
        </w:r>
        <w:r w:rsidR="00C639EA" w:rsidRPr="00B747ED">
          <w:rPr>
            <w:rStyle w:val="Lienhypertexte"/>
            <w:rFonts w:asciiTheme="minorBidi" w:hAnsiTheme="minorBidi" w:cstheme="minorBidi"/>
            <w:b/>
            <w:bCs/>
            <w:noProof/>
            <w:sz w:val="24"/>
            <w:szCs w:val="24"/>
          </w:rPr>
          <w:t> </w:t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?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_Toc158731167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6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489B1D86" w14:textId="30D7CA91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68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2.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Focus sur les modalités de remplissage de ce dossier de labellisation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_Toc158731168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6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01C88C0E" w14:textId="7820F8A8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69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3.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Les documents à joindre, à minima, pour permettre l’instruction du dossier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_Toc158731169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6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05B1978F" w14:textId="52BCAAA1" w:rsidR="00C639EA" w:rsidRDefault="0087493F">
      <w:pPr>
        <w:pStyle w:val="TM2"/>
        <w:rPr>
          <w:rStyle w:val="Lienhypertexte"/>
          <w:rFonts w:asciiTheme="minorBidi" w:hAnsiTheme="minorBidi" w:cstheme="minorBidi"/>
          <w:noProof/>
          <w:sz w:val="24"/>
          <w:szCs w:val="24"/>
        </w:rPr>
      </w:pPr>
      <w:hyperlink w:anchor="_Toc158731170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4.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Retour du dossier de labellisation Qualimandat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_Toc158731170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7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132454D0" w14:textId="77777777" w:rsidR="004F5B55" w:rsidRPr="004F5B55" w:rsidRDefault="004F5B55" w:rsidP="004F5B55"/>
    <w:p w14:paraId="090FEB59" w14:textId="0D6F6FDA" w:rsidR="00C639EA" w:rsidRPr="00B747ED" w:rsidRDefault="0087493F">
      <w:pPr>
        <w:pStyle w:val="TM1"/>
        <w:rPr>
          <w:rFonts w:asciiTheme="minorBidi" w:eastAsiaTheme="minorEastAsia" w:hAnsiTheme="minorBidi" w:cstheme="minorBidi"/>
          <w:b w:val="0"/>
          <w:kern w:val="2"/>
          <w:sz w:val="24"/>
          <w:szCs w:val="24"/>
          <w:lang w:eastAsia="fr-FR"/>
          <w14:ligatures w14:val="standardContextual"/>
        </w:rPr>
      </w:pPr>
      <w:hyperlink w:anchor="_Toc158731171" w:history="1">
        <w:r w:rsidR="00C639EA" w:rsidRPr="00B747ED">
          <w:rPr>
            <w:rStyle w:val="Lienhypertexte"/>
            <w:rFonts w:asciiTheme="minorBidi" w:hAnsiTheme="minorBidi" w:cstheme="minorBidi"/>
            <w:sz w:val="24"/>
            <w:szCs w:val="24"/>
          </w:rPr>
          <w:t>Mode d’emploi de l’extension handicap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instrText xml:space="preserve"> PAGEREF _Toc158731171 \h </w:instrTex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webHidden/>
            <w:sz w:val="24"/>
            <w:szCs w:val="24"/>
          </w:rPr>
          <w:t>8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end"/>
        </w:r>
      </w:hyperlink>
    </w:p>
    <w:p w14:paraId="42C467C0" w14:textId="57E49238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72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1.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Présentation de l’extension handicap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_Toc158731172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8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03CD04B4" w14:textId="48516F7B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73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2.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Focus sur les modalités de remplissage de l’extension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_Toc158731173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8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6B3A12B4" w14:textId="51873B8F" w:rsidR="00C639EA" w:rsidRDefault="0087493F">
      <w:pPr>
        <w:pStyle w:val="TM2"/>
        <w:rPr>
          <w:rStyle w:val="Lienhypertexte"/>
          <w:rFonts w:asciiTheme="minorBidi" w:hAnsiTheme="minorBidi" w:cstheme="minorBidi"/>
          <w:noProof/>
          <w:sz w:val="24"/>
          <w:szCs w:val="24"/>
        </w:rPr>
      </w:pPr>
      <w:hyperlink w:anchor="_Toc158731174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3.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Comment compléter un référentiel Qualimandat avec l’extension handicap ?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_Toc158731174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8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07C1E521" w14:textId="77777777" w:rsidR="004F5B55" w:rsidRPr="004F5B55" w:rsidRDefault="004F5B55" w:rsidP="004F5B55"/>
    <w:p w14:paraId="2DEC6EC4" w14:textId="6CBFAB39" w:rsidR="00C639EA" w:rsidRPr="00B747ED" w:rsidRDefault="0087493F">
      <w:pPr>
        <w:pStyle w:val="TM1"/>
        <w:rPr>
          <w:rFonts w:asciiTheme="minorBidi" w:eastAsiaTheme="minorEastAsia" w:hAnsiTheme="minorBidi" w:cstheme="minorBidi"/>
          <w:b w:val="0"/>
          <w:kern w:val="2"/>
          <w:sz w:val="24"/>
          <w:szCs w:val="24"/>
          <w:lang w:eastAsia="fr-FR"/>
          <w14:ligatures w14:val="standardContextual"/>
        </w:rPr>
      </w:pPr>
      <w:hyperlink w:anchor="_Toc158731175" w:history="1">
        <w:r w:rsidR="00C639EA" w:rsidRPr="00B747ED">
          <w:rPr>
            <w:rStyle w:val="Lienhypertexte"/>
            <w:rFonts w:asciiTheme="minorBidi" w:hAnsiTheme="minorBidi" w:cstheme="minorBidi"/>
            <w:sz w:val="24"/>
            <w:szCs w:val="24"/>
          </w:rPr>
          <w:t>Mode d’emploi de l’extension petite enfance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instrText xml:space="preserve"> PAGEREF _Toc158731175 \h </w:instrTex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webHidden/>
            <w:sz w:val="24"/>
            <w:szCs w:val="24"/>
          </w:rPr>
          <w:t>9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end"/>
        </w:r>
      </w:hyperlink>
    </w:p>
    <w:p w14:paraId="626213EB" w14:textId="1C386D08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76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1.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Présentation de l’extension petite enfance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_Toc158731176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9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67A2F97B" w14:textId="27E3CCCB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77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2.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Focus sur les modalités de remplissage de l’extension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_Toc158731177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9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7249DF16" w14:textId="1903AF81" w:rsidR="00C639EA" w:rsidRDefault="0087493F">
      <w:pPr>
        <w:pStyle w:val="TM2"/>
        <w:rPr>
          <w:rStyle w:val="Lienhypertexte"/>
          <w:rFonts w:asciiTheme="minorBidi" w:hAnsiTheme="minorBidi" w:cstheme="minorBidi"/>
          <w:noProof/>
          <w:sz w:val="24"/>
          <w:szCs w:val="24"/>
        </w:rPr>
      </w:pPr>
      <w:hyperlink w:anchor="_Toc158731178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3.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Comment compléter un référentiel Qualimandat avec l’extension petite enfance ?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_Toc158731178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9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36EC7A7E" w14:textId="77777777" w:rsidR="004F5B55" w:rsidRPr="004F5B55" w:rsidRDefault="004F5B55" w:rsidP="004F5B55"/>
    <w:p w14:paraId="1700556B" w14:textId="2576F999" w:rsidR="00C639EA" w:rsidRPr="00B747ED" w:rsidRDefault="0087493F">
      <w:pPr>
        <w:pStyle w:val="TM1"/>
        <w:rPr>
          <w:rFonts w:asciiTheme="minorBidi" w:eastAsiaTheme="minorEastAsia" w:hAnsiTheme="minorBidi" w:cstheme="minorBidi"/>
          <w:b w:val="0"/>
          <w:kern w:val="2"/>
          <w:sz w:val="24"/>
          <w:szCs w:val="24"/>
          <w:lang w:eastAsia="fr-FR"/>
          <w14:ligatures w14:val="standardContextual"/>
        </w:rPr>
      </w:pPr>
      <w:hyperlink w:anchor="_Toc158731179" w:history="1">
        <w:r w:rsidR="00C639EA" w:rsidRPr="00B747ED">
          <w:rPr>
            <w:rStyle w:val="Lienhypertexte"/>
            <w:rFonts w:asciiTheme="minorBidi" w:hAnsiTheme="minorBidi" w:cstheme="minorBidi"/>
            <w:sz w:val="24"/>
            <w:szCs w:val="24"/>
          </w:rPr>
          <w:t>Référentiel Qualimandat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instrText xml:space="preserve"> PAGEREF _Toc158731179 \h </w:instrTex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webHidden/>
            <w:sz w:val="24"/>
            <w:szCs w:val="24"/>
          </w:rPr>
          <w:t>10</w:t>
        </w:r>
        <w:r w:rsidR="00C639EA" w:rsidRPr="00B747ED">
          <w:rPr>
            <w:rFonts w:asciiTheme="minorBidi" w:hAnsiTheme="minorBidi" w:cstheme="minorBidi"/>
            <w:webHidden/>
            <w:sz w:val="24"/>
            <w:szCs w:val="24"/>
          </w:rPr>
          <w:fldChar w:fldCharType="end"/>
        </w:r>
      </w:hyperlink>
    </w:p>
    <w:p w14:paraId="02D99841" w14:textId="48E5A675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80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1.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Axe 1 : information du particulier employeur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_Toc158731180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11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70B2B9CC" w14:textId="18595F7B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81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2.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Axe 2 : Proposition de diagnostic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_Toc158731181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17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138EAC31" w14:textId="1182E7A0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82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3.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Axe 3 : Suivi de la relation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_Toc158731182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21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63709F8D" w14:textId="2914DF7C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83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4.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Axe 4 : Gérer les ressources humaines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_Toc158731183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23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72A5D68F" w14:textId="2AB785DB" w:rsidR="00C639EA" w:rsidRPr="00B747ED" w:rsidRDefault="0087493F">
      <w:pPr>
        <w:pStyle w:val="TM2"/>
        <w:rPr>
          <w:rFonts w:asciiTheme="minorBidi" w:eastAsiaTheme="minorEastAsia" w:hAnsiTheme="minorBid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8731184" w:history="1"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5.</w:t>
        </w:r>
        <w:r w:rsidR="00C639EA" w:rsidRPr="00B747ED">
          <w:rPr>
            <w:rFonts w:asciiTheme="minorBidi" w:eastAsiaTheme="minorEastAsia" w:hAnsiTheme="minorBidi" w:cstheme="minorBidi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C639EA" w:rsidRPr="00B747ED">
          <w:rPr>
            <w:rStyle w:val="Lienhypertexte"/>
            <w:rFonts w:asciiTheme="minorBidi" w:hAnsiTheme="minorBidi" w:cstheme="minorBidi"/>
            <w:noProof/>
            <w:sz w:val="24"/>
            <w:szCs w:val="24"/>
          </w:rPr>
          <w:t>Axe 5 : Amélioration continue des pratiques professionnelles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tab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begin"/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instrText xml:space="preserve"> PAGEREF _Toc158731184 \h </w:instrTex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4"/>
            <w:szCs w:val="24"/>
          </w:rPr>
          <w:t>27</w:t>
        </w:r>
        <w:r w:rsidR="00C639EA" w:rsidRPr="00B747ED">
          <w:rPr>
            <w:rFonts w:asciiTheme="minorBidi" w:hAnsiTheme="minorBidi" w:cstheme="minorBidi"/>
            <w:noProof/>
            <w:webHidden/>
            <w:sz w:val="24"/>
            <w:szCs w:val="24"/>
          </w:rPr>
          <w:fldChar w:fldCharType="end"/>
        </w:r>
      </w:hyperlink>
    </w:p>
    <w:p w14:paraId="110F7688" w14:textId="5F253331" w:rsidR="00572475" w:rsidRPr="00E24333" w:rsidRDefault="00C01C70" w:rsidP="00556A00">
      <w:pPr>
        <w:tabs>
          <w:tab w:val="left" w:pos="645"/>
        </w:tabs>
        <w:spacing w:after="0" w:line="240" w:lineRule="auto"/>
        <w:contextualSpacing/>
        <w:jc w:val="center"/>
        <w:rPr>
          <w:rFonts w:ascii="Arial" w:hAnsi="Arial" w:cs="Arial"/>
          <w:b/>
          <w:color w:val="4F81BD"/>
          <w:sz w:val="24"/>
          <w:szCs w:val="24"/>
          <w:u w:val="single"/>
        </w:rPr>
      </w:pPr>
      <w:r w:rsidRPr="00B747ED">
        <w:rPr>
          <w:rFonts w:asciiTheme="minorBidi" w:hAnsiTheme="minorBidi" w:cstheme="minorBidi"/>
          <w:b/>
          <w:color w:val="4F81BD"/>
          <w:sz w:val="24"/>
          <w:szCs w:val="24"/>
          <w:u w:val="single"/>
        </w:rPr>
        <w:fldChar w:fldCharType="end"/>
      </w:r>
    </w:p>
    <w:p w14:paraId="1942F98E" w14:textId="77777777" w:rsidR="00572475" w:rsidRPr="00E24333" w:rsidRDefault="0057247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color w:val="4F81BD"/>
          <w:sz w:val="24"/>
          <w:szCs w:val="24"/>
          <w:u w:val="single"/>
        </w:rPr>
      </w:pPr>
    </w:p>
    <w:p w14:paraId="396C6E44" w14:textId="77777777" w:rsidR="00572475" w:rsidRPr="00E24333" w:rsidRDefault="0057247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24333">
        <w:rPr>
          <w:rFonts w:ascii="Arial" w:hAnsi="Arial" w:cs="Arial"/>
          <w:b/>
          <w:sz w:val="24"/>
          <w:szCs w:val="24"/>
          <w:u w:val="single"/>
        </w:rPr>
        <w:t xml:space="preserve">Annexe : </w:t>
      </w:r>
    </w:p>
    <w:p w14:paraId="0FCEEA97" w14:textId="77777777" w:rsidR="00572475" w:rsidRPr="00E24333" w:rsidRDefault="00572475" w:rsidP="004E7470">
      <w:pPr>
        <w:tabs>
          <w:tab w:val="left" w:pos="645"/>
        </w:tabs>
        <w:spacing w:after="0" w:line="240" w:lineRule="auto"/>
        <w:contextualSpacing/>
        <w:jc w:val="right"/>
        <w:rPr>
          <w:b/>
          <w:color w:val="4F81BD"/>
          <w:sz w:val="24"/>
          <w:szCs w:val="24"/>
          <w:u w:val="single"/>
        </w:rPr>
      </w:pPr>
    </w:p>
    <w:p w14:paraId="100A6C10" w14:textId="77777777" w:rsidR="00572475" w:rsidRPr="00E24333" w:rsidRDefault="0057247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24333">
        <w:rPr>
          <w:rFonts w:ascii="Arial" w:hAnsi="Arial" w:cs="Arial"/>
          <w:sz w:val="24"/>
          <w:szCs w:val="24"/>
        </w:rPr>
        <w:t>Annexe 1 : A compléter : exemple de liste de pièces jointes à compléter</w:t>
      </w:r>
    </w:p>
    <w:p w14:paraId="7AE0670B" w14:textId="77777777" w:rsidR="00D707C5" w:rsidRPr="00E24333" w:rsidRDefault="00151E0C" w:rsidP="00151E0C">
      <w:pPr>
        <w:tabs>
          <w:tab w:val="left" w:pos="151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DE0AE8" w14:textId="77777777" w:rsidR="00D707C5" w:rsidRPr="00D707C5" w:rsidRDefault="00D707C5" w:rsidP="00D707C5">
      <w:pPr>
        <w:rPr>
          <w:rFonts w:ascii="Arial" w:hAnsi="Arial" w:cs="Arial"/>
        </w:rPr>
      </w:pPr>
    </w:p>
    <w:p w14:paraId="1A552E24" w14:textId="77777777" w:rsidR="00D707C5" w:rsidRPr="00344391" w:rsidRDefault="00D707C5" w:rsidP="00305AB0">
      <w:pPr>
        <w:pStyle w:val="Qualimandat1"/>
        <w:rPr>
          <w:rFonts w:cs="Arial"/>
        </w:rPr>
      </w:pPr>
      <w:r>
        <w:br w:type="page"/>
      </w:r>
      <w:bookmarkStart w:id="0" w:name="_Toc158731164"/>
      <w:r w:rsidRPr="00344391">
        <w:rPr>
          <w:rFonts w:cs="Arial"/>
        </w:rPr>
        <w:lastRenderedPageBreak/>
        <w:t>Fiche signalétique de la structure</w:t>
      </w:r>
      <w:bookmarkEnd w:id="0"/>
    </w:p>
    <w:p w14:paraId="50D7D5F9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3388275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F1838B" w14:textId="77777777" w:rsidR="00D707C5" w:rsidRPr="00344391" w:rsidRDefault="00B81F47" w:rsidP="00365E2F">
      <w:pPr>
        <w:numPr>
          <w:ilvl w:val="0"/>
          <w:numId w:val="22"/>
        </w:num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Présentation de la structure</w:t>
      </w:r>
      <w:r w:rsidR="00D707C5" w:rsidRPr="00344391">
        <w:rPr>
          <w:rFonts w:ascii="Arial" w:hAnsi="Arial" w:cs="Arial"/>
          <w:b/>
          <w:sz w:val="20"/>
          <w:szCs w:val="20"/>
          <w:u w:val="single"/>
        </w:rPr>
        <w:t xml:space="preserve"> : </w:t>
      </w:r>
    </w:p>
    <w:p w14:paraId="31503873" w14:textId="5C5D8320" w:rsidR="00D707C5" w:rsidRPr="00344391" w:rsidRDefault="00062C0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85F94B" wp14:editId="439C405A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6393180" cy="2046605"/>
                <wp:effectExtent l="13970" t="6350" r="12700" b="13970"/>
                <wp:wrapNone/>
                <wp:docPr id="3202993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18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47DA" w14:textId="77777777" w:rsidR="00B81F47" w:rsidRPr="00B81F47" w:rsidRDefault="00B81F47" w:rsidP="00D707C5">
                            <w:pPr>
                              <w:tabs>
                                <w:tab w:val="left" w:pos="6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1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Identité de la structure </w:t>
                            </w:r>
                          </w:p>
                          <w:p w14:paraId="56A866F6" w14:textId="77777777" w:rsidR="00D707C5" w:rsidRPr="00D707C5" w:rsidRDefault="00D707C5" w:rsidP="00D707C5">
                            <w:pPr>
                              <w:tabs>
                                <w:tab w:val="left" w:pos="6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Nom de la structure : </w:t>
                            </w:r>
                          </w:p>
                          <w:p w14:paraId="1582D35F" w14:textId="77777777" w:rsidR="00D707C5" w:rsidRPr="00D707C5" w:rsidRDefault="00D707C5" w:rsidP="00D707C5">
                            <w:pPr>
                              <w:tabs>
                                <w:tab w:val="left" w:pos="6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Adresse : </w:t>
                            </w:r>
                          </w:p>
                          <w:p w14:paraId="56F39B7B" w14:textId="77777777" w:rsidR="00B81F47" w:rsidRDefault="00D707C5" w:rsidP="00E24333">
                            <w:pPr>
                              <w:tabs>
                                <w:tab w:val="left" w:pos="4962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 Postal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Ville 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A0B1D2" w14:textId="77777777" w:rsidR="00E24333" w:rsidRDefault="00E24333" w:rsidP="00E24333">
                            <w:pPr>
                              <w:tabs>
                                <w:tab w:val="left" w:pos="4962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 déjà adhérent à Fédération Mandataires, le mentionner.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N°adhérent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61D2B3F5" w14:textId="77777777" w:rsidR="00E24333" w:rsidRDefault="00E24333" w:rsidP="00D707C5">
                            <w:pPr>
                              <w:tabs>
                                <w:tab w:val="left" w:pos="645"/>
                                <w:tab w:val="left" w:pos="52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4EA2B5" w14:textId="77777777" w:rsidR="00B81F47" w:rsidRPr="00B81F47" w:rsidRDefault="00B81F47" w:rsidP="00D707C5">
                            <w:pPr>
                              <w:tabs>
                                <w:tab w:val="left" w:pos="645"/>
                                <w:tab w:val="left" w:pos="52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1F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Personne à contacter </w:t>
                            </w:r>
                          </w:p>
                          <w:p w14:paraId="42C4D863" w14:textId="77777777" w:rsidR="00B81F47" w:rsidRDefault="00B81F47" w:rsidP="00D707C5">
                            <w:pPr>
                              <w:tabs>
                                <w:tab w:val="left" w:pos="645"/>
                                <w:tab w:val="left" w:pos="52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Personne à contacter pour tout complément d’informations : </w:t>
                            </w:r>
                          </w:p>
                          <w:p w14:paraId="14AE37B1" w14:textId="77777777" w:rsidR="00B81F47" w:rsidRPr="00D707C5" w:rsidRDefault="00B81F47" w:rsidP="00B81F47">
                            <w:pPr>
                              <w:tabs>
                                <w:tab w:val="left" w:pos="4962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Adresse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Téléphone </w:t>
                            </w: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9B4016" w14:textId="77777777" w:rsidR="00D707C5" w:rsidRDefault="00B81F47" w:rsidP="00D707C5">
                            <w:pPr>
                              <w:tabs>
                                <w:tab w:val="left" w:pos="645"/>
                                <w:tab w:val="left" w:pos="52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Site internet de la structure : </w:t>
                            </w:r>
                          </w:p>
                          <w:p w14:paraId="30F69470" w14:textId="77777777" w:rsidR="00B81F47" w:rsidRDefault="00B81F47" w:rsidP="00D707C5">
                            <w:pPr>
                              <w:tabs>
                                <w:tab w:val="left" w:pos="645"/>
                                <w:tab w:val="left" w:pos="52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A95DAE" w14:textId="77777777" w:rsidR="00B81F47" w:rsidRPr="00D707C5" w:rsidRDefault="00B81F47" w:rsidP="00D707C5">
                            <w:pPr>
                              <w:tabs>
                                <w:tab w:val="left" w:pos="645"/>
                                <w:tab w:val="left" w:pos="52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27BE9FA" w14:textId="77777777" w:rsidR="00D707C5" w:rsidRPr="00D707C5" w:rsidRDefault="00D707C5" w:rsidP="00D707C5">
                            <w:pPr>
                              <w:tabs>
                                <w:tab w:val="left" w:pos="645"/>
                              </w:tabs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d’adhérent à Fédération Mandataires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D70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CBE8C6" w14:textId="77777777" w:rsidR="00D707C5" w:rsidRDefault="00D70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F94B" id="Rectangle 28" o:spid="_x0000_s1027" style="position:absolute;margin-left:1.4pt;margin-top:10.4pt;width:503.4pt;height:161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">
                <v:textbox>
                  <w:txbxContent>
                    <w:p w14:paraId="58C347DA" w14:textId="77777777" w:rsidR="00B81F47" w:rsidRPr="00B81F47" w:rsidRDefault="00B81F47" w:rsidP="00D707C5">
                      <w:pPr>
                        <w:tabs>
                          <w:tab w:val="left" w:pos="6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81F4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Identité de la structure </w:t>
                      </w:r>
                    </w:p>
                    <w:p w14:paraId="56A866F6" w14:textId="77777777" w:rsidR="00D707C5" w:rsidRPr="00D707C5" w:rsidRDefault="00D707C5" w:rsidP="00D707C5">
                      <w:pPr>
                        <w:tabs>
                          <w:tab w:val="left" w:pos="6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Nom de la structure : </w:t>
                      </w:r>
                    </w:p>
                    <w:p w14:paraId="1582D35F" w14:textId="77777777" w:rsidR="00D707C5" w:rsidRPr="00D707C5" w:rsidRDefault="00D707C5" w:rsidP="00D707C5">
                      <w:pPr>
                        <w:tabs>
                          <w:tab w:val="left" w:pos="6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Adresse : </w:t>
                      </w:r>
                    </w:p>
                    <w:p w14:paraId="56F39B7B" w14:textId="77777777" w:rsidR="00B81F47" w:rsidRDefault="00D707C5" w:rsidP="00E24333">
                      <w:pPr>
                        <w:tabs>
                          <w:tab w:val="left" w:pos="4962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>Code Postal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>Ville 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A0B1D2" w14:textId="77777777" w:rsidR="00E24333" w:rsidRDefault="00E24333" w:rsidP="00E24333">
                      <w:pPr>
                        <w:tabs>
                          <w:tab w:val="left" w:pos="4962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 déjà adhérent à Fédération Mandataires, le mentionner.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N°adhérent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61D2B3F5" w14:textId="77777777" w:rsidR="00E24333" w:rsidRDefault="00E24333" w:rsidP="00D707C5">
                      <w:pPr>
                        <w:tabs>
                          <w:tab w:val="left" w:pos="645"/>
                          <w:tab w:val="left" w:pos="52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B4EA2B5" w14:textId="77777777" w:rsidR="00B81F47" w:rsidRPr="00B81F47" w:rsidRDefault="00B81F47" w:rsidP="00D707C5">
                      <w:pPr>
                        <w:tabs>
                          <w:tab w:val="left" w:pos="645"/>
                          <w:tab w:val="left" w:pos="52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81F4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Personne à contacter </w:t>
                      </w:r>
                    </w:p>
                    <w:p w14:paraId="42C4D863" w14:textId="77777777" w:rsidR="00B81F47" w:rsidRDefault="00B81F47" w:rsidP="00D707C5">
                      <w:pPr>
                        <w:tabs>
                          <w:tab w:val="left" w:pos="645"/>
                          <w:tab w:val="left" w:pos="52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Personne à contacter pour tout complément d’informations : </w:t>
                      </w:r>
                    </w:p>
                    <w:p w14:paraId="14AE37B1" w14:textId="77777777" w:rsidR="00B81F47" w:rsidRPr="00D707C5" w:rsidRDefault="00B81F47" w:rsidP="00B81F47">
                      <w:pPr>
                        <w:tabs>
                          <w:tab w:val="left" w:pos="4962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Adresse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mail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Téléphone </w:t>
                      </w: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9B4016" w14:textId="77777777" w:rsidR="00D707C5" w:rsidRDefault="00B81F47" w:rsidP="00D707C5">
                      <w:pPr>
                        <w:tabs>
                          <w:tab w:val="left" w:pos="645"/>
                          <w:tab w:val="left" w:pos="52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Site internet de la structure : </w:t>
                      </w:r>
                    </w:p>
                    <w:p w14:paraId="30F69470" w14:textId="77777777" w:rsidR="00B81F47" w:rsidRDefault="00B81F47" w:rsidP="00D707C5">
                      <w:pPr>
                        <w:tabs>
                          <w:tab w:val="left" w:pos="645"/>
                          <w:tab w:val="left" w:pos="52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A95DAE" w14:textId="77777777" w:rsidR="00B81F47" w:rsidRPr="00D707C5" w:rsidRDefault="00B81F47" w:rsidP="00D707C5">
                      <w:pPr>
                        <w:tabs>
                          <w:tab w:val="left" w:pos="645"/>
                          <w:tab w:val="left" w:pos="52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27BE9FA" w14:textId="77777777" w:rsidR="00D707C5" w:rsidRPr="00D707C5" w:rsidRDefault="00D707C5" w:rsidP="00D707C5">
                      <w:pPr>
                        <w:tabs>
                          <w:tab w:val="left" w:pos="645"/>
                        </w:tabs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d’adhérent à Fédération Mandataires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  <w:r w:rsidRPr="00D707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CBE8C6" w14:textId="77777777" w:rsidR="00D707C5" w:rsidRDefault="00D707C5"/>
                  </w:txbxContent>
                </v:textbox>
              </v:rect>
            </w:pict>
          </mc:Fallback>
        </mc:AlternateContent>
      </w:r>
    </w:p>
    <w:p w14:paraId="6D927329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</w:p>
    <w:p w14:paraId="2658CE81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</w:p>
    <w:p w14:paraId="37F6DFD7" w14:textId="230A9D3B" w:rsidR="00D707C5" w:rsidRPr="00344391" w:rsidRDefault="00062C0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B9B046" wp14:editId="198BCB80">
                <wp:simplePos x="0" y="0"/>
                <wp:positionH relativeFrom="column">
                  <wp:posOffset>1203960</wp:posOffset>
                </wp:positionH>
                <wp:positionV relativeFrom="paragraph">
                  <wp:posOffset>26035</wp:posOffset>
                </wp:positionV>
                <wp:extent cx="5128895" cy="0"/>
                <wp:effectExtent l="9525" t="5715" r="5080" b="13335"/>
                <wp:wrapNone/>
                <wp:docPr id="155259878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923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94.8pt;margin-top:2.05pt;width:403.8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">
                <v:stroke dashstyle="1 1"/>
              </v:shape>
            </w:pict>
          </mc:Fallback>
        </mc:AlternateContent>
      </w:r>
      <w:r w:rsidRPr="0034439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AC5B59" wp14:editId="1AFAD594">
                <wp:simplePos x="0" y="0"/>
                <wp:positionH relativeFrom="column">
                  <wp:posOffset>3565525</wp:posOffset>
                </wp:positionH>
                <wp:positionV relativeFrom="paragraph">
                  <wp:posOffset>387985</wp:posOffset>
                </wp:positionV>
                <wp:extent cx="2767330" cy="0"/>
                <wp:effectExtent l="8890" t="5715" r="5080" b="13335"/>
                <wp:wrapNone/>
                <wp:docPr id="25671544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C8ED73" id="AutoShape 30" o:spid="_x0000_s1026" type="#_x0000_t32" style="position:absolute;margin-left:280.75pt;margin-top:30.55pt;width:217.9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">
                <v:stroke dashstyle="1 1"/>
              </v:shape>
            </w:pict>
          </mc:Fallback>
        </mc:AlternateContent>
      </w:r>
      <w:r w:rsidRPr="0034439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395115" wp14:editId="7C4DAD7B">
                <wp:simplePos x="0" y="0"/>
                <wp:positionH relativeFrom="column">
                  <wp:posOffset>838200</wp:posOffset>
                </wp:positionH>
                <wp:positionV relativeFrom="paragraph">
                  <wp:posOffset>396240</wp:posOffset>
                </wp:positionV>
                <wp:extent cx="2338070" cy="0"/>
                <wp:effectExtent l="5715" t="13970" r="8890" b="5080"/>
                <wp:wrapNone/>
                <wp:docPr id="160726909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6951FE" id="AutoShape 29" o:spid="_x0000_s1026" type="#_x0000_t32" style="position:absolute;margin-left:66pt;margin-top:31.2pt;width:184.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">
                <v:stroke dashstyle="1 1"/>
              </v:shape>
            </w:pict>
          </mc:Fallback>
        </mc:AlternateContent>
      </w:r>
      <w:r w:rsidRPr="00344391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E84DE5" wp14:editId="50C0279F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5693410" cy="0"/>
                <wp:effectExtent l="6985" t="5080" r="5080" b="13970"/>
                <wp:wrapNone/>
                <wp:docPr id="444507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139266" id="AutoShape 31" o:spid="_x0000_s1026" type="#_x0000_t32" style="position:absolute;margin-left:50.35pt;margin-top:15.5pt;width:448.3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">
                <v:stroke dashstyle="1 1"/>
              </v:shape>
            </w:pict>
          </mc:Fallback>
        </mc:AlternateContent>
      </w:r>
    </w:p>
    <w:p w14:paraId="14F5FEB2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</w:p>
    <w:p w14:paraId="3C389FFF" w14:textId="77777777" w:rsidR="00D707C5" w:rsidRPr="00344391" w:rsidRDefault="00D707C5" w:rsidP="00D707C5">
      <w:pPr>
        <w:rPr>
          <w:rFonts w:ascii="Arial" w:hAnsi="Arial" w:cs="Arial"/>
        </w:rPr>
      </w:pPr>
    </w:p>
    <w:p w14:paraId="635ECF5A" w14:textId="7C78C8E1" w:rsidR="00D707C5" w:rsidRPr="00344391" w:rsidRDefault="00062C0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  <w:r w:rsidRPr="0034439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013E09" wp14:editId="0DE74618">
                <wp:simplePos x="0" y="0"/>
                <wp:positionH relativeFrom="column">
                  <wp:posOffset>3793490</wp:posOffset>
                </wp:positionH>
                <wp:positionV relativeFrom="paragraph">
                  <wp:posOffset>2540</wp:posOffset>
                </wp:positionV>
                <wp:extent cx="2539365" cy="0"/>
                <wp:effectExtent l="8255" t="10160" r="5080" b="8890"/>
                <wp:wrapNone/>
                <wp:docPr id="37933367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9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41E969" id="AutoShape 41" o:spid="_x0000_s1026" type="#_x0000_t32" style="position:absolute;margin-left:298.7pt;margin-top:.2pt;width:199.9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">
                <v:stroke dashstyle="1 1"/>
              </v:shape>
            </w:pict>
          </mc:Fallback>
        </mc:AlternateContent>
      </w:r>
    </w:p>
    <w:p w14:paraId="4745A81B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</w:p>
    <w:p w14:paraId="564EE9AD" w14:textId="77777777" w:rsidR="00D707C5" w:rsidRPr="00344391" w:rsidRDefault="00D707C5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2C6771D5" w14:textId="4D706547" w:rsidR="00B81F47" w:rsidRPr="00344391" w:rsidRDefault="00062C0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B58BDA" wp14:editId="28F801F9">
                <wp:simplePos x="0" y="0"/>
                <wp:positionH relativeFrom="column">
                  <wp:posOffset>3335020</wp:posOffset>
                </wp:positionH>
                <wp:positionV relativeFrom="paragraph">
                  <wp:posOffset>136525</wp:posOffset>
                </wp:positionV>
                <wp:extent cx="2393315" cy="0"/>
                <wp:effectExtent l="6985" t="11430" r="9525" b="7620"/>
                <wp:wrapNone/>
                <wp:docPr id="115379977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52A81D" id="AutoShape 35" o:spid="_x0000_s1026" type="#_x0000_t32" style="position:absolute;margin-left:262.6pt;margin-top:10.75pt;width:188.4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">
                <v:stroke dashstyle="1 1"/>
              </v:shape>
            </w:pict>
          </mc:Fallback>
        </mc:AlternateContent>
      </w:r>
    </w:p>
    <w:p w14:paraId="1786C602" w14:textId="77777777" w:rsidR="00B81F47" w:rsidRPr="00344391" w:rsidRDefault="00B81F47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2866F519" w14:textId="1F111D52" w:rsidR="00B81F47" w:rsidRPr="00344391" w:rsidRDefault="00062C0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C306F4" wp14:editId="4D505D1E">
                <wp:simplePos x="0" y="0"/>
                <wp:positionH relativeFrom="column">
                  <wp:posOffset>3936365</wp:posOffset>
                </wp:positionH>
                <wp:positionV relativeFrom="paragraph">
                  <wp:posOffset>52070</wp:posOffset>
                </wp:positionV>
                <wp:extent cx="2192020" cy="0"/>
                <wp:effectExtent l="8255" t="9525" r="9525" b="9525"/>
                <wp:wrapNone/>
                <wp:docPr id="213043614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05EE2A" id="AutoShape 65" o:spid="_x0000_s1026" type="#_x0000_t32" style="position:absolute;margin-left:309.95pt;margin-top:4.1pt;width:172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">
                <v:stroke dashstyle="1 1"/>
              </v:shape>
            </w:pict>
          </mc:Fallback>
        </mc:AlternateContent>
      </w:r>
      <w:r w:rsidRPr="00344391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EEB9E5" wp14:editId="50AEBB2C">
                <wp:simplePos x="0" y="0"/>
                <wp:positionH relativeFrom="column">
                  <wp:posOffset>935990</wp:posOffset>
                </wp:positionH>
                <wp:positionV relativeFrom="paragraph">
                  <wp:posOffset>42545</wp:posOffset>
                </wp:positionV>
                <wp:extent cx="2192020" cy="0"/>
                <wp:effectExtent l="8255" t="9525" r="9525" b="9525"/>
                <wp:wrapNone/>
                <wp:docPr id="92893414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2550E" id="AutoShape 64" o:spid="_x0000_s1026" type="#_x0000_t32" style="position:absolute;margin-left:73.7pt;margin-top:3.35pt;width:172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">
                <v:stroke dashstyle="1 1"/>
              </v:shape>
            </w:pict>
          </mc:Fallback>
        </mc:AlternateContent>
      </w:r>
    </w:p>
    <w:p w14:paraId="10D586AB" w14:textId="6CB86E76" w:rsidR="00B81F47" w:rsidRPr="00344391" w:rsidRDefault="00062C0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5E7EC1" wp14:editId="2A7F3246">
                <wp:simplePos x="0" y="0"/>
                <wp:positionH relativeFrom="column">
                  <wp:posOffset>1604645</wp:posOffset>
                </wp:positionH>
                <wp:positionV relativeFrom="paragraph">
                  <wp:posOffset>79375</wp:posOffset>
                </wp:positionV>
                <wp:extent cx="4726940" cy="0"/>
                <wp:effectExtent l="10160" t="11430" r="6350" b="7620"/>
                <wp:wrapNone/>
                <wp:docPr id="14960872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B36955" id="AutoShape 36" o:spid="_x0000_s1026" type="#_x0000_t32" style="position:absolute;margin-left:126.35pt;margin-top:6.25pt;width:372.2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">
                <v:stroke dashstyle="1 1"/>
              </v:shape>
            </w:pict>
          </mc:Fallback>
        </mc:AlternateContent>
      </w:r>
    </w:p>
    <w:p w14:paraId="6A9C05A4" w14:textId="77777777" w:rsidR="00B81F47" w:rsidRPr="00344391" w:rsidRDefault="00B81F47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7E915544" w14:textId="77777777" w:rsidR="00E24333" w:rsidRPr="00344391" w:rsidRDefault="00E24333" w:rsidP="00E24333">
      <w:pPr>
        <w:tabs>
          <w:tab w:val="left" w:pos="645"/>
        </w:tabs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2881191A" w14:textId="77777777" w:rsidR="00D343B8" w:rsidRPr="00344391" w:rsidRDefault="00D343B8" w:rsidP="00365E2F">
      <w:pPr>
        <w:numPr>
          <w:ilvl w:val="0"/>
          <w:numId w:val="22"/>
        </w:num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Identification des mandants </w:t>
      </w:r>
    </w:p>
    <w:p w14:paraId="7BACB69C" w14:textId="77777777" w:rsidR="00B81F47" w:rsidRPr="00344391" w:rsidRDefault="00B81F47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2BE67968" w14:textId="77777777" w:rsidR="00D343B8" w:rsidRPr="00344391" w:rsidRDefault="00D343B8" w:rsidP="00B81F47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</w:rPr>
        <w:t xml:space="preserve">Nombre de mandants accompagnés sur l’année N-1 : </w:t>
      </w:r>
    </w:p>
    <w:p w14:paraId="43CC52A3" w14:textId="77777777" w:rsidR="00D343B8" w:rsidRPr="00344391" w:rsidRDefault="00D343B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07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418"/>
        <w:gridCol w:w="1701"/>
        <w:gridCol w:w="1701"/>
        <w:gridCol w:w="1559"/>
        <w:gridCol w:w="1843"/>
      </w:tblGrid>
      <w:tr w:rsidR="001D3573" w:rsidRPr="00344391" w14:paraId="648F61E7" w14:textId="77777777" w:rsidTr="0016703F">
        <w:trPr>
          <w:trHeight w:val="751"/>
        </w:trPr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87A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36AAF4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="00771D3E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Âgés</w:t>
            </w: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en perte d'autonomie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493A0B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="00771D3E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</w:t>
            </w: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situation de handicap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4484F2" w14:textId="77777777" w:rsidR="001D3573" w:rsidRPr="00344391" w:rsidRDefault="00771D3E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Qui</w:t>
            </w:r>
            <w:r w:rsidR="001D3573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sont parents employeurs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AD26A9" w14:textId="77777777" w:rsidR="001D3573" w:rsidRPr="00344391" w:rsidRDefault="00771D3E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Qui</w:t>
            </w:r>
            <w:r w:rsidR="001D3573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sont actifs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B0E6B3" w14:textId="77777777" w:rsidR="001D3573" w:rsidRPr="00344391" w:rsidRDefault="00771D3E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Qui</w:t>
            </w:r>
            <w:r w:rsidR="001D3573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n'ont plus d'activité (retraités)</w:t>
            </w:r>
          </w:p>
        </w:tc>
      </w:tr>
      <w:tr w:rsidR="001D3573" w:rsidRPr="00344391" w14:paraId="1A05FF2A" w14:textId="77777777" w:rsidTr="0016703F">
        <w:trPr>
          <w:trHeight w:val="64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ABC4F0" w14:textId="77777777" w:rsidR="001D3573" w:rsidRPr="00344391" w:rsidRDefault="001D3573" w:rsidP="00016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Nombre de mandants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C37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BBA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EED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A91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8E0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D3573" w:rsidRPr="00344391" w14:paraId="23226CFA" w14:textId="77777777" w:rsidTr="0016703F">
        <w:trPr>
          <w:trHeight w:val="83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1AB669" w14:textId="77777777" w:rsidR="001D3573" w:rsidRPr="00344391" w:rsidRDefault="001D3573" w:rsidP="00016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Nombre d'heures réalisées auprès de ces mandants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746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F75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7BFB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2CF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2A3" w14:textId="77777777" w:rsidR="001D3573" w:rsidRPr="00344391" w:rsidRDefault="001D3573" w:rsidP="001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D3573" w:rsidRPr="00344391" w14:paraId="23D02CED" w14:textId="77777777" w:rsidTr="0016703F">
        <w:trPr>
          <w:trHeight w:val="55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BB6A6A" w14:textId="77777777" w:rsidR="001D3573" w:rsidRPr="00344391" w:rsidRDefault="00246DC2" w:rsidP="00016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Emplois d</w:t>
            </w:r>
            <w:r w:rsidR="001D3573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 référence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C2C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Assistant de vie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A9C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Garde d'enfants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61C" w14:textId="77777777" w:rsidR="001D3573" w:rsidRPr="00344391" w:rsidRDefault="001D3573" w:rsidP="001D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Employé familial</w:t>
            </w:r>
          </w:p>
        </w:tc>
      </w:tr>
    </w:tbl>
    <w:p w14:paraId="045845B6" w14:textId="77777777" w:rsidR="00D343B8" w:rsidRPr="00344391" w:rsidRDefault="00D343B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7700C7" w14:textId="77777777" w:rsidR="001D3573" w:rsidRPr="00344391" w:rsidRDefault="001D3573" w:rsidP="001D3573">
      <w:pPr>
        <w:tabs>
          <w:tab w:val="left" w:pos="645"/>
          <w:tab w:val="left" w:pos="5827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</w:rPr>
        <w:t>Identification du nombre de salariés du particulier employeur</w:t>
      </w:r>
      <w:r w:rsidR="00B81F47" w:rsidRPr="00344391">
        <w:rPr>
          <w:rFonts w:ascii="Arial" w:hAnsi="Arial" w:cs="Arial"/>
          <w:b/>
          <w:sz w:val="20"/>
          <w:szCs w:val="20"/>
        </w:rPr>
        <w:t xml:space="preserve"> : </w:t>
      </w:r>
    </w:p>
    <w:p w14:paraId="7565ABD4" w14:textId="77777777" w:rsidR="001D3573" w:rsidRPr="00344391" w:rsidRDefault="001D3573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08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1701"/>
        <w:gridCol w:w="2209"/>
        <w:gridCol w:w="2327"/>
      </w:tblGrid>
      <w:tr w:rsidR="00246DC2" w:rsidRPr="00344391" w14:paraId="3D069D14" w14:textId="77777777" w:rsidTr="0016703F">
        <w:trPr>
          <w:trHeight w:val="46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7DE68A" w14:textId="77777777" w:rsidR="00246DC2" w:rsidRPr="00344391" w:rsidRDefault="00246DC2" w:rsidP="00016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Type d'emplois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022627" w14:textId="77777777" w:rsidR="00246DC2" w:rsidRPr="00344391" w:rsidRDefault="00246DC2" w:rsidP="0001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Assistant de vie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7EA731" w14:textId="77777777" w:rsidR="00246DC2" w:rsidRPr="00344391" w:rsidRDefault="00246DC2" w:rsidP="0001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Employé familial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E0FAE9" w14:textId="77777777" w:rsidR="00246DC2" w:rsidRPr="00344391" w:rsidRDefault="00246DC2" w:rsidP="0001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Garde d'enfants</w:t>
            </w:r>
          </w:p>
        </w:tc>
      </w:tr>
      <w:tr w:rsidR="00246DC2" w:rsidRPr="00344391" w14:paraId="5A675591" w14:textId="77777777" w:rsidTr="0016703F">
        <w:trPr>
          <w:trHeight w:val="5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C4D957" w14:textId="77777777" w:rsidR="00246DC2" w:rsidRPr="00344391" w:rsidRDefault="00246DC2" w:rsidP="00016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Nombre de salariés du particulier employeur</w:t>
            </w:r>
            <w:r w:rsidR="00B81F47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par type d’emploi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69D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DDE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668" w14:textId="77777777" w:rsidR="00246DC2" w:rsidRPr="00344391" w:rsidRDefault="00246DC2" w:rsidP="00246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494A87F2" w14:textId="77777777" w:rsidR="00246DC2" w:rsidRPr="00344391" w:rsidRDefault="00246DC2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4E3ACF" w14:textId="77777777" w:rsidR="001D3573" w:rsidRPr="00344391" w:rsidRDefault="001D3573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1333069F" w14:textId="77777777" w:rsidR="00D343B8" w:rsidRPr="00344391" w:rsidRDefault="00246DC2" w:rsidP="00365E2F">
      <w:pPr>
        <w:numPr>
          <w:ilvl w:val="0"/>
          <w:numId w:val="22"/>
        </w:num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 xml:space="preserve">Identification de l’activité de la structure </w:t>
      </w:r>
    </w:p>
    <w:p w14:paraId="2791B910" w14:textId="77777777" w:rsidR="00246DC2" w:rsidRPr="00344391" w:rsidRDefault="00246DC2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693"/>
        <w:gridCol w:w="2694"/>
      </w:tblGrid>
      <w:tr w:rsidR="00246DC2" w:rsidRPr="00344391" w14:paraId="57186822" w14:textId="77777777" w:rsidTr="0016703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503D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93FB31" w14:textId="77777777" w:rsidR="00246DC2" w:rsidRPr="00344391" w:rsidRDefault="00246DC2" w:rsidP="0001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Activité</w:t>
            </w:r>
          </w:p>
        </w:tc>
      </w:tr>
      <w:tr w:rsidR="00246DC2" w:rsidRPr="00344391" w14:paraId="6771517C" w14:textId="77777777" w:rsidTr="0016703F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5FB851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Type d'activité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2EDEB5" w14:textId="77777777" w:rsidR="00246DC2" w:rsidRPr="00344391" w:rsidRDefault="00246DC2" w:rsidP="0001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Mandataire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229315" w14:textId="77777777" w:rsidR="00246DC2" w:rsidRPr="00344391" w:rsidRDefault="00771D3E" w:rsidP="0001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Prestataire</w:t>
            </w:r>
          </w:p>
        </w:tc>
      </w:tr>
      <w:tr w:rsidR="00246DC2" w:rsidRPr="00344391" w14:paraId="3F37BAE3" w14:textId="77777777" w:rsidTr="0016703F">
        <w:trPr>
          <w:trHeight w:val="5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4FFF7B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Nombre d'heure par mode d'intervention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7B4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32B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46DC2" w:rsidRPr="00344391" w14:paraId="2CFBFD9B" w14:textId="77777777" w:rsidTr="0016703F">
        <w:trPr>
          <w:trHeight w:val="6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097074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de salarié pour administrer </w:t>
            </w:r>
            <w:r w:rsidR="00771D3E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l’activité (</w:t>
            </w: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si activité commune, répartition en proportion ETP)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1BF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3E6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46DC2" w:rsidRPr="00344391" w14:paraId="3E1EA705" w14:textId="77777777" w:rsidTr="0016703F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3CEEFC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Convention collective appliquée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4EB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05F" w14:textId="77777777" w:rsidR="00246DC2" w:rsidRPr="00344391" w:rsidRDefault="00246DC2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05AB0" w:rsidRPr="00344391" w14:paraId="517D010E" w14:textId="77777777" w:rsidTr="0016703F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FA43FB" w14:textId="77777777" w:rsidR="00305AB0" w:rsidRPr="00344391" w:rsidRDefault="00305AB0" w:rsidP="00246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Membre d'une autre </w:t>
            </w:r>
            <w:r w:rsidR="00771D3E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Fédération :</w:t>
            </w: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laquelle?</w:t>
            </w:r>
            <w:proofErr w:type="gramEnd"/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3DD" w14:textId="77777777" w:rsidR="00305AB0" w:rsidRPr="00344391" w:rsidRDefault="00305AB0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  <w:p w14:paraId="77E2C3C3" w14:textId="77777777" w:rsidR="00305AB0" w:rsidRPr="00344391" w:rsidRDefault="00305AB0" w:rsidP="00246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439E619C" w14:textId="77777777" w:rsidR="00E367F3" w:rsidRPr="00344391" w:rsidRDefault="00E367F3" w:rsidP="00E367F3">
      <w:pPr>
        <w:tabs>
          <w:tab w:val="left" w:pos="645"/>
        </w:tabs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2E136A40" w14:textId="77777777" w:rsidR="00305AB0" w:rsidRPr="00344391" w:rsidRDefault="00305AB0" w:rsidP="00365E2F">
      <w:pPr>
        <w:numPr>
          <w:ilvl w:val="0"/>
          <w:numId w:val="22"/>
        </w:num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lastRenderedPageBreak/>
        <w:t>Information sur les démarches Qualité</w:t>
      </w:r>
    </w:p>
    <w:p w14:paraId="39DFE527" w14:textId="77777777" w:rsidR="00305AB0" w:rsidRPr="00344391" w:rsidRDefault="00305AB0" w:rsidP="00305AB0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D66E315" w14:textId="77777777" w:rsidR="00305AB0" w:rsidRPr="00344391" w:rsidRDefault="00B81F47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</w:rPr>
        <w:t xml:space="preserve"> </w:t>
      </w:r>
      <w:r w:rsidR="00305AB0" w:rsidRPr="00344391">
        <w:rPr>
          <w:rFonts w:ascii="Arial" w:hAnsi="Arial" w:cs="Arial"/>
          <w:sz w:val="20"/>
          <w:szCs w:val="20"/>
        </w:rPr>
        <w:t xml:space="preserve">La structure </w:t>
      </w:r>
      <w:r w:rsidR="00771D3E" w:rsidRPr="00344391">
        <w:rPr>
          <w:rFonts w:ascii="Arial" w:hAnsi="Arial" w:cs="Arial"/>
          <w:sz w:val="20"/>
          <w:szCs w:val="20"/>
        </w:rPr>
        <w:t>adhère-t</w:t>
      </w:r>
      <w:r w:rsidR="00305AB0" w:rsidRPr="00344391">
        <w:rPr>
          <w:rFonts w:ascii="Arial" w:hAnsi="Arial" w:cs="Arial"/>
          <w:sz w:val="20"/>
          <w:szCs w:val="20"/>
        </w:rPr>
        <w:t xml:space="preserve">-elle déjà à une démarche Qualité ? </w:t>
      </w:r>
    </w:p>
    <w:p w14:paraId="4F227545" w14:textId="77777777" w:rsidR="00305AB0" w:rsidRPr="00344391" w:rsidRDefault="00305AB0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417"/>
        <w:gridCol w:w="1377"/>
        <w:gridCol w:w="1316"/>
        <w:gridCol w:w="1346"/>
        <w:gridCol w:w="1489"/>
      </w:tblGrid>
      <w:tr w:rsidR="00305AB0" w:rsidRPr="00344391" w14:paraId="43FBD5B8" w14:textId="77777777" w:rsidTr="00305AB0">
        <w:trPr>
          <w:trHeight w:val="3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D55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AD8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QUALISAP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8C6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VERITAS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8A1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AFNOR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D7C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QUALICERT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7C5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AUTRES</w:t>
            </w:r>
          </w:p>
        </w:tc>
      </w:tr>
      <w:tr w:rsidR="00305AB0" w:rsidRPr="00344391" w14:paraId="434CDF53" w14:textId="77777777" w:rsidTr="00305AB0">
        <w:trPr>
          <w:trHeight w:val="3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5ED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Certification obtenue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605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E41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E53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E28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3BB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05AB0" w:rsidRPr="00344391" w14:paraId="4F9B21EC" w14:textId="77777777" w:rsidTr="00305AB0">
        <w:trPr>
          <w:trHeight w:val="3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B4D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Certification en cours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53F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77E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329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56F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F7D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05AB0" w:rsidRPr="00344391" w14:paraId="47C85693" w14:textId="77777777" w:rsidTr="00305AB0">
        <w:trPr>
          <w:trHeight w:val="397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2777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B3B5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F86D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46FE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2623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D879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05AB0" w:rsidRPr="00344391" w14:paraId="31201C25" w14:textId="77777777" w:rsidTr="00305AB0">
        <w:trPr>
          <w:trHeight w:val="3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D38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Département d'intervention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9B1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7F4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E84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D63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19E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37E497CD" w14:textId="77777777" w:rsidR="00305AB0" w:rsidRPr="00344391" w:rsidRDefault="00305AB0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A05D93" w14:textId="77777777" w:rsidR="00305AB0" w:rsidRPr="00344391" w:rsidRDefault="00305AB0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32C2E5" w14:textId="77777777" w:rsidR="00305AB0" w:rsidRPr="00344391" w:rsidRDefault="00305AB0" w:rsidP="00365E2F">
      <w:pPr>
        <w:numPr>
          <w:ilvl w:val="0"/>
          <w:numId w:val="22"/>
        </w:numPr>
        <w:tabs>
          <w:tab w:val="left" w:pos="645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Information sur les logiciels métiers</w:t>
      </w:r>
    </w:p>
    <w:p w14:paraId="3C6B93A6" w14:textId="77777777" w:rsidR="00305AB0" w:rsidRPr="00344391" w:rsidRDefault="00305AB0" w:rsidP="00305AB0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876"/>
        <w:gridCol w:w="1840"/>
        <w:gridCol w:w="1200"/>
        <w:gridCol w:w="1620"/>
        <w:gridCol w:w="1600"/>
      </w:tblGrid>
      <w:tr w:rsidR="00305AB0" w:rsidRPr="00344391" w14:paraId="26D914A0" w14:textId="77777777" w:rsidTr="0016703F">
        <w:trPr>
          <w:trHeight w:val="300"/>
        </w:trPr>
        <w:tc>
          <w:tcPr>
            <w:tcW w:w="21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396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581186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A505B8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</w:tc>
      </w:tr>
      <w:tr w:rsidR="00305AB0" w:rsidRPr="00344391" w14:paraId="4B5DEB45" w14:textId="77777777" w:rsidTr="0016703F">
        <w:trPr>
          <w:trHeight w:val="510"/>
        </w:trPr>
        <w:tc>
          <w:tcPr>
            <w:tcW w:w="21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B1D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C68232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7D78FA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MEDYSIS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96ED3C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APOLOGIC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17C52E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INFOLOGIS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F439E6" w14:textId="77777777" w:rsidR="00305AB0" w:rsidRPr="00344391" w:rsidRDefault="00305AB0" w:rsidP="00305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Autres (préciser)</w:t>
            </w:r>
          </w:p>
        </w:tc>
      </w:tr>
      <w:tr w:rsidR="00305AB0" w:rsidRPr="00344391" w14:paraId="4E962FE5" w14:textId="77777777" w:rsidTr="0016703F">
        <w:trPr>
          <w:trHeight w:val="8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17912D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Disposez-vous de logiciels </w:t>
            </w:r>
            <w:r w:rsidR="00771D3E"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métiers ?</w:t>
            </w:r>
            <w:r w:rsidRPr="003443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6C1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A40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E74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A45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066" w14:textId="77777777" w:rsidR="00305AB0" w:rsidRPr="00344391" w:rsidRDefault="00305AB0" w:rsidP="0030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443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72B85209" w14:textId="77777777" w:rsidR="00305AB0" w:rsidRPr="00344391" w:rsidRDefault="00305AB0" w:rsidP="00305AB0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430080D" w14:textId="77777777" w:rsidR="00305AB0" w:rsidRPr="00344391" w:rsidRDefault="00305AB0" w:rsidP="00305AB0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B19A09" w14:textId="77777777" w:rsidR="00D343B8" w:rsidRPr="00344391" w:rsidRDefault="00D343B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</w:p>
    <w:p w14:paraId="756F37C3" w14:textId="77777777" w:rsidR="00D343B8" w:rsidRPr="00344391" w:rsidRDefault="00D343B8" w:rsidP="00572475">
      <w:pPr>
        <w:tabs>
          <w:tab w:val="left" w:pos="645"/>
        </w:tabs>
        <w:spacing w:after="0" w:line="240" w:lineRule="auto"/>
        <w:contextualSpacing/>
        <w:rPr>
          <w:rFonts w:ascii="Arial" w:hAnsi="Arial" w:cs="Arial"/>
        </w:rPr>
      </w:pPr>
    </w:p>
    <w:p w14:paraId="56DFE0C2" w14:textId="23DD3482" w:rsidR="00365E2F" w:rsidRDefault="00365E2F" w:rsidP="00365E2F">
      <w:pPr>
        <w:pStyle w:val="Paragraphedeliste"/>
        <w:numPr>
          <w:ilvl w:val="0"/>
          <w:numId w:val="22"/>
        </w:num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Type de demande de labélisation : </w:t>
      </w:r>
    </w:p>
    <w:p w14:paraId="04D785DD" w14:textId="77777777" w:rsidR="00365E2F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5756463" w14:textId="1FD9E841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DAE">
        <w:rPr>
          <w:rFonts w:ascii="Arial" w:hAnsi="Arial" w:cs="Arial"/>
          <w:b/>
          <w:sz w:val="20"/>
          <w:szCs w:val="20"/>
        </w:rPr>
        <w:t xml:space="preserve">Merci de cocher la ou les cases : </w:t>
      </w:r>
    </w:p>
    <w:p w14:paraId="43538265" w14:textId="77777777" w:rsidR="00365E2F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E55A489" w14:textId="340346B4" w:rsidR="00365E2F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BB3639" wp14:editId="58950A32">
                <wp:simplePos x="0" y="0"/>
                <wp:positionH relativeFrom="column">
                  <wp:posOffset>3858260</wp:posOffset>
                </wp:positionH>
                <wp:positionV relativeFrom="paragraph">
                  <wp:posOffset>51435</wp:posOffset>
                </wp:positionV>
                <wp:extent cx="279400" cy="260350"/>
                <wp:effectExtent l="0" t="0" r="25400" b="25400"/>
                <wp:wrapNone/>
                <wp:docPr id="848946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56F7D" id="Rectangle 1" o:spid="_x0000_s1026" style="position:absolute;margin-left:303.8pt;margin-top:4.05pt;width:22pt;height:20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" filled="f" strokecolor="#09101d [484]" strokeweight="1pt"/>
            </w:pict>
          </mc:Fallback>
        </mc:AlternateContent>
      </w:r>
    </w:p>
    <w:p w14:paraId="4F83CFCB" w14:textId="2B21BFC5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95DAE">
        <w:rPr>
          <w:rFonts w:ascii="Arial" w:hAnsi="Arial" w:cs="Arial"/>
          <w:b/>
          <w:sz w:val="20"/>
          <w:szCs w:val="20"/>
        </w:rPr>
        <w:t>Qualimandat</w:t>
      </w:r>
      <w:proofErr w:type="spellEnd"/>
      <w:r w:rsidRPr="00D95DAE">
        <w:rPr>
          <w:rFonts w:ascii="Arial" w:hAnsi="Arial" w:cs="Arial"/>
          <w:b/>
          <w:sz w:val="20"/>
          <w:szCs w:val="20"/>
        </w:rPr>
        <w:t xml:space="preserve"> classique</w:t>
      </w:r>
    </w:p>
    <w:p w14:paraId="0A630C56" w14:textId="34F52513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6936B7" w14:textId="7CBC28BA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DA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30CCE2" wp14:editId="68B50F5B">
                <wp:simplePos x="0" y="0"/>
                <wp:positionH relativeFrom="column">
                  <wp:posOffset>3858260</wp:posOffset>
                </wp:positionH>
                <wp:positionV relativeFrom="paragraph">
                  <wp:posOffset>76835</wp:posOffset>
                </wp:positionV>
                <wp:extent cx="279400" cy="260350"/>
                <wp:effectExtent l="0" t="0" r="25400" b="25400"/>
                <wp:wrapNone/>
                <wp:docPr id="1851699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9A176" id="Rectangle 1" o:spid="_x0000_s1026" style="position:absolute;margin-left:303.8pt;margin-top:6.05pt;width:22pt;height:20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" filled="f" strokecolor="#09101d [484]" strokeweight="1pt"/>
            </w:pict>
          </mc:Fallback>
        </mc:AlternateContent>
      </w:r>
    </w:p>
    <w:p w14:paraId="689F5E93" w14:textId="65465FE9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95DAE">
        <w:rPr>
          <w:rFonts w:ascii="Arial" w:hAnsi="Arial" w:cs="Arial"/>
          <w:b/>
          <w:sz w:val="20"/>
          <w:szCs w:val="20"/>
        </w:rPr>
        <w:t>Qualimandat</w:t>
      </w:r>
      <w:proofErr w:type="spellEnd"/>
      <w:r w:rsidRPr="00D95DAE">
        <w:rPr>
          <w:rFonts w:ascii="Arial" w:hAnsi="Arial" w:cs="Arial"/>
          <w:b/>
          <w:sz w:val="20"/>
          <w:szCs w:val="20"/>
        </w:rPr>
        <w:t xml:space="preserve"> avec l’extension HANDICAP</w:t>
      </w:r>
    </w:p>
    <w:p w14:paraId="259D1DCF" w14:textId="7C8CEA82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6A7580" w14:textId="28EE155F" w:rsidR="00365E2F" w:rsidRPr="00D95DAE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5DA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0DE95C" wp14:editId="051B052E">
                <wp:simplePos x="0" y="0"/>
                <wp:positionH relativeFrom="column">
                  <wp:posOffset>3858260</wp:posOffset>
                </wp:positionH>
                <wp:positionV relativeFrom="paragraph">
                  <wp:posOffset>114935</wp:posOffset>
                </wp:positionV>
                <wp:extent cx="279400" cy="260350"/>
                <wp:effectExtent l="0" t="0" r="25400" b="25400"/>
                <wp:wrapNone/>
                <wp:docPr id="974798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4F10F" id="Rectangle 1" o:spid="_x0000_s1026" style="position:absolute;margin-left:303.8pt;margin-top:9.05pt;width:22pt;height:20.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" filled="f" strokecolor="#09101d [484]" strokeweight="1pt"/>
            </w:pict>
          </mc:Fallback>
        </mc:AlternateContent>
      </w:r>
    </w:p>
    <w:p w14:paraId="2E79C798" w14:textId="3478BE0A" w:rsidR="00365E2F" w:rsidRDefault="00365E2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95DAE">
        <w:rPr>
          <w:rFonts w:ascii="Arial" w:hAnsi="Arial" w:cs="Arial"/>
          <w:b/>
          <w:sz w:val="20"/>
          <w:szCs w:val="20"/>
        </w:rPr>
        <w:t>Qualimandat</w:t>
      </w:r>
      <w:proofErr w:type="spellEnd"/>
      <w:r w:rsidRPr="00D95DAE">
        <w:rPr>
          <w:rFonts w:ascii="Arial" w:hAnsi="Arial" w:cs="Arial"/>
          <w:b/>
          <w:sz w:val="20"/>
          <w:szCs w:val="20"/>
        </w:rPr>
        <w:t xml:space="preserve"> avec l’extension PETITE ENFANCE </w:t>
      </w:r>
    </w:p>
    <w:p w14:paraId="75355B0A" w14:textId="77777777" w:rsidR="00D95DAE" w:rsidRDefault="00D95DAE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535106" w14:textId="77777777" w:rsidR="00D95DAE" w:rsidRDefault="00D95DAE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E89AC5" w14:textId="77777777" w:rsidR="00D95DAE" w:rsidRDefault="00D95DAE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337F63" w14:textId="77777777" w:rsidR="00D95DAE" w:rsidRDefault="00D95DAE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260F50" w14:textId="155661AC" w:rsidR="00D95DAE" w:rsidRDefault="00D95DAE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NB :  </w:t>
      </w:r>
      <w:r w:rsidR="0010075C">
        <w:rPr>
          <w:rFonts w:ascii="Arial" w:hAnsi="Arial" w:cs="Arial"/>
          <w:b/>
          <w:sz w:val="20"/>
          <w:szCs w:val="20"/>
        </w:rPr>
        <w:t xml:space="preserve">Lorsque vous allez compléter le référentiel, </w:t>
      </w:r>
      <w:r>
        <w:rPr>
          <w:rFonts w:ascii="Arial" w:hAnsi="Arial" w:cs="Arial"/>
          <w:b/>
          <w:sz w:val="20"/>
          <w:szCs w:val="20"/>
        </w:rPr>
        <w:t>merci de ne pas renseigner les actions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«Handicap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 » </w:t>
      </w:r>
      <w:r w:rsidR="0010075C">
        <w:rPr>
          <w:rFonts w:ascii="Arial" w:hAnsi="Arial" w:cs="Arial"/>
          <w:b/>
          <w:sz w:val="20"/>
          <w:szCs w:val="20"/>
        </w:rPr>
        <w:t xml:space="preserve">(QMH) </w:t>
      </w:r>
      <w:r>
        <w:rPr>
          <w:rFonts w:ascii="Arial" w:hAnsi="Arial" w:cs="Arial"/>
          <w:b/>
          <w:sz w:val="20"/>
          <w:szCs w:val="20"/>
        </w:rPr>
        <w:t xml:space="preserve">ou « Petite enfance » </w:t>
      </w:r>
      <w:r w:rsidR="0010075C">
        <w:rPr>
          <w:rFonts w:ascii="Arial" w:hAnsi="Arial" w:cs="Arial"/>
          <w:b/>
          <w:sz w:val="20"/>
          <w:szCs w:val="20"/>
        </w:rPr>
        <w:t xml:space="preserve">(QME)   </w:t>
      </w:r>
      <w:r>
        <w:rPr>
          <w:rFonts w:ascii="Arial" w:hAnsi="Arial" w:cs="Arial"/>
          <w:b/>
          <w:sz w:val="20"/>
          <w:szCs w:val="20"/>
        </w:rPr>
        <w:t xml:space="preserve">si vous ne souhaitez pas </w:t>
      </w:r>
      <w:r w:rsidR="008E535F">
        <w:rPr>
          <w:rFonts w:ascii="Arial" w:hAnsi="Arial" w:cs="Arial"/>
          <w:b/>
          <w:sz w:val="20"/>
          <w:szCs w:val="20"/>
        </w:rPr>
        <w:t xml:space="preserve">ces extensions. </w:t>
      </w:r>
    </w:p>
    <w:p w14:paraId="7AA0D695" w14:textId="77777777" w:rsidR="008E535F" w:rsidRPr="00D95DAE" w:rsidRDefault="008E535F" w:rsidP="00365E2F">
      <w:pPr>
        <w:tabs>
          <w:tab w:val="left" w:pos="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BB34A4" w14:textId="72A2ED80" w:rsidR="00B8411A" w:rsidRPr="00B8411A" w:rsidRDefault="00B8411A" w:rsidP="00B8411A">
      <w:pPr>
        <w:pStyle w:val="Qualimandat1"/>
      </w:pPr>
      <w:r w:rsidRPr="00344391">
        <w:rPr>
          <w:rFonts w:cs="Arial"/>
        </w:rPr>
        <w:br w:type="page"/>
      </w:r>
      <w:bookmarkStart w:id="1" w:name="_Toc448414408"/>
      <w:bookmarkStart w:id="2" w:name="_Toc448414852"/>
      <w:bookmarkStart w:id="3" w:name="_Toc453588067"/>
      <w:bookmarkStart w:id="4" w:name="_Toc158731165"/>
      <w:r w:rsidRPr="00B8411A">
        <w:lastRenderedPageBreak/>
        <w:t xml:space="preserve">Les engagements de la structure mandataire dans le cadre de la démarche label </w:t>
      </w:r>
      <w:proofErr w:type="spellStart"/>
      <w:r w:rsidRPr="00B8411A">
        <w:t>Qualimandat</w:t>
      </w:r>
      <w:bookmarkEnd w:id="1"/>
      <w:bookmarkEnd w:id="2"/>
      <w:bookmarkEnd w:id="3"/>
      <w:bookmarkEnd w:id="4"/>
      <w:proofErr w:type="spellEnd"/>
    </w:p>
    <w:p w14:paraId="16DF5AB6" w14:textId="77777777" w:rsidR="00B8411A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A7B782" w14:textId="77777777" w:rsidR="00B8411A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37C353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sz w:val="20"/>
          <w:szCs w:val="20"/>
        </w:rPr>
        <w:t xml:space="preserve">Le référentiel </w:t>
      </w:r>
      <w:proofErr w:type="spellStart"/>
      <w:r w:rsidRPr="00344391">
        <w:rPr>
          <w:rFonts w:ascii="Arial" w:hAnsi="Arial" w:cs="Arial"/>
          <w:sz w:val="20"/>
          <w:szCs w:val="20"/>
        </w:rPr>
        <w:t>Qualimandat</w:t>
      </w:r>
      <w:proofErr w:type="spellEnd"/>
      <w:r w:rsidRPr="00344391">
        <w:rPr>
          <w:rFonts w:ascii="Arial" w:hAnsi="Arial" w:cs="Arial"/>
          <w:sz w:val="20"/>
          <w:szCs w:val="20"/>
        </w:rPr>
        <w:t xml:space="preserve"> comprend </w:t>
      </w:r>
      <w:r w:rsidR="00E54098" w:rsidRPr="00344391">
        <w:rPr>
          <w:rFonts w:ascii="Arial" w:hAnsi="Arial" w:cs="Arial"/>
          <w:sz w:val="20"/>
          <w:szCs w:val="20"/>
          <w:u w:val="single"/>
        </w:rPr>
        <w:t>19</w:t>
      </w:r>
      <w:r w:rsidRPr="00344391">
        <w:rPr>
          <w:rFonts w:ascii="Arial" w:hAnsi="Arial" w:cs="Arial"/>
          <w:sz w:val="20"/>
          <w:szCs w:val="20"/>
          <w:u w:val="single"/>
        </w:rPr>
        <w:t xml:space="preserve"> engagements</w:t>
      </w:r>
      <w:r w:rsidRPr="00344391">
        <w:rPr>
          <w:rFonts w:ascii="Arial" w:hAnsi="Arial" w:cs="Arial"/>
          <w:sz w:val="20"/>
          <w:szCs w:val="20"/>
        </w:rPr>
        <w:t xml:space="preserve">, structurés autour des 5 axes, qui sont : </w:t>
      </w:r>
    </w:p>
    <w:p w14:paraId="784D43D4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025CF" w14:textId="77777777" w:rsidR="00B8411A" w:rsidRPr="00344391" w:rsidRDefault="00B8411A" w:rsidP="00365E2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Axe 1</w:t>
      </w:r>
      <w:r w:rsidRPr="00344391">
        <w:rPr>
          <w:rFonts w:ascii="Arial" w:hAnsi="Arial" w:cs="Arial"/>
          <w:sz w:val="20"/>
          <w:szCs w:val="20"/>
        </w:rPr>
        <w:t xml:space="preserve"> : information du particulier employeur </w:t>
      </w:r>
    </w:p>
    <w:p w14:paraId="1D27518A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830"/>
      </w:tblGrid>
      <w:tr w:rsidR="00B8411A" w:rsidRPr="00344391" w14:paraId="50ADDFDA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086FDEB9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</w:p>
        </w:tc>
        <w:tc>
          <w:tcPr>
            <w:tcW w:w="8042" w:type="dxa"/>
            <w:vAlign w:val="center"/>
          </w:tcPr>
          <w:p w14:paraId="46C00C8A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S’assurer que la structure propose une offre globale</w:t>
            </w:r>
          </w:p>
        </w:tc>
      </w:tr>
      <w:tr w:rsidR="00B8411A" w:rsidRPr="00344391" w14:paraId="2082FC50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3971803E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2</w:t>
            </w:r>
          </w:p>
        </w:tc>
        <w:tc>
          <w:tcPr>
            <w:tcW w:w="8042" w:type="dxa"/>
            <w:vAlign w:val="center"/>
          </w:tcPr>
          <w:p w14:paraId="5251A064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Informer objectivement le particulier employeur tout au long de la relation</w:t>
            </w:r>
          </w:p>
        </w:tc>
      </w:tr>
      <w:tr w:rsidR="00B8411A" w:rsidRPr="00344391" w14:paraId="40F05311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5C1656B0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3</w:t>
            </w:r>
          </w:p>
        </w:tc>
        <w:tc>
          <w:tcPr>
            <w:tcW w:w="8042" w:type="dxa"/>
            <w:vAlign w:val="center"/>
          </w:tcPr>
          <w:p w14:paraId="60087EAB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S’assurer que la structure soit intégrée au sein d’un réseau d’acteurs</w:t>
            </w:r>
          </w:p>
        </w:tc>
      </w:tr>
      <w:tr w:rsidR="00B8411A" w:rsidRPr="00344391" w14:paraId="559C8F1C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5EAF910F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4</w:t>
            </w:r>
          </w:p>
        </w:tc>
        <w:tc>
          <w:tcPr>
            <w:tcW w:w="8042" w:type="dxa"/>
            <w:vAlign w:val="center"/>
          </w:tcPr>
          <w:p w14:paraId="105CDD25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Réaliser une veille juridique et sociale</w:t>
            </w:r>
          </w:p>
        </w:tc>
      </w:tr>
    </w:tbl>
    <w:p w14:paraId="722B07A0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078E3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BA8EBC" w14:textId="77777777" w:rsidR="00B8411A" w:rsidRPr="00344391" w:rsidRDefault="00B8411A" w:rsidP="00365E2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Axe 2 :</w:t>
      </w:r>
      <w:r w:rsidRPr="00344391">
        <w:rPr>
          <w:rFonts w:ascii="Arial" w:hAnsi="Arial" w:cs="Arial"/>
          <w:sz w:val="20"/>
          <w:szCs w:val="20"/>
        </w:rPr>
        <w:t xml:space="preserve"> proposition de diagnostic</w:t>
      </w:r>
    </w:p>
    <w:p w14:paraId="770275EB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829"/>
      </w:tblGrid>
      <w:tr w:rsidR="00B8411A" w:rsidRPr="00344391" w14:paraId="7606D8DF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3472BE58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5</w:t>
            </w:r>
          </w:p>
        </w:tc>
        <w:tc>
          <w:tcPr>
            <w:tcW w:w="8023" w:type="dxa"/>
            <w:vAlign w:val="center"/>
          </w:tcPr>
          <w:p w14:paraId="30FD071E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Réaliser le diagnostic des besoins pour la mise en place de la prestation</w:t>
            </w:r>
          </w:p>
        </w:tc>
      </w:tr>
      <w:tr w:rsidR="00B8411A" w:rsidRPr="00344391" w14:paraId="38CBC8D6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7FBACE15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6</w:t>
            </w:r>
          </w:p>
        </w:tc>
        <w:tc>
          <w:tcPr>
            <w:tcW w:w="8023" w:type="dxa"/>
            <w:vAlign w:val="center"/>
          </w:tcPr>
          <w:p w14:paraId="3C80EB33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Réaliser le diagnostic des besoins – les éléments pris en compte</w:t>
            </w:r>
          </w:p>
        </w:tc>
      </w:tr>
      <w:tr w:rsidR="00B8411A" w:rsidRPr="00344391" w14:paraId="0BE626F5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7CE49441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7</w:t>
            </w:r>
          </w:p>
        </w:tc>
        <w:tc>
          <w:tcPr>
            <w:tcW w:w="8023" w:type="dxa"/>
            <w:vAlign w:val="center"/>
          </w:tcPr>
          <w:p w14:paraId="68186BA2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 xml:space="preserve">Formuler des préconisations </w:t>
            </w:r>
            <w:proofErr w:type="gramStart"/>
            <w:r w:rsidRPr="00344391">
              <w:rPr>
                <w:rFonts w:ascii="Arial" w:hAnsi="Arial" w:cs="Arial"/>
                <w:sz w:val="20"/>
                <w:szCs w:val="20"/>
              </w:rPr>
              <w:t>suite à</w:t>
            </w:r>
            <w:proofErr w:type="gramEnd"/>
            <w:r w:rsidRPr="00344391">
              <w:rPr>
                <w:rFonts w:ascii="Arial" w:hAnsi="Arial" w:cs="Arial"/>
                <w:sz w:val="20"/>
                <w:szCs w:val="20"/>
              </w:rPr>
              <w:t xml:space="preserve"> l’évaluation des besoins</w:t>
            </w:r>
          </w:p>
        </w:tc>
      </w:tr>
      <w:tr w:rsidR="00B8411A" w:rsidRPr="00344391" w14:paraId="0C84AC4F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17713735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8</w:t>
            </w:r>
          </w:p>
        </w:tc>
        <w:tc>
          <w:tcPr>
            <w:tcW w:w="8023" w:type="dxa"/>
            <w:vAlign w:val="center"/>
          </w:tcPr>
          <w:p w14:paraId="6D5FBA8D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 xml:space="preserve">Contractualiser avec le particulier employeur </w:t>
            </w:r>
          </w:p>
        </w:tc>
      </w:tr>
    </w:tbl>
    <w:p w14:paraId="58D31A8E" w14:textId="77777777" w:rsidR="00B8411A" w:rsidRPr="00344391" w:rsidRDefault="00B8411A" w:rsidP="00B8411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5AE9AD8" w14:textId="77777777" w:rsidR="00B8411A" w:rsidRPr="00344391" w:rsidRDefault="00B8411A" w:rsidP="00B8411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772178" w14:textId="77777777" w:rsidR="00B8411A" w:rsidRPr="00344391" w:rsidRDefault="00B8411A" w:rsidP="00365E2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Axe 3 :</w:t>
      </w:r>
      <w:r w:rsidRPr="00344391">
        <w:rPr>
          <w:rFonts w:ascii="Arial" w:hAnsi="Arial" w:cs="Arial"/>
          <w:sz w:val="20"/>
          <w:szCs w:val="20"/>
        </w:rPr>
        <w:t xml:space="preserve"> suivi de la relation</w:t>
      </w:r>
    </w:p>
    <w:p w14:paraId="234BB9A2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830"/>
      </w:tblGrid>
      <w:tr w:rsidR="00B8411A" w:rsidRPr="00344391" w14:paraId="24E05CA8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2B1D48CE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 xml:space="preserve">Engagement 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42" w:type="dxa"/>
            <w:vAlign w:val="center"/>
          </w:tcPr>
          <w:p w14:paraId="1D7ECF38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Accompagner le particulier employeur et lui faire part de son expertise</w:t>
            </w:r>
          </w:p>
        </w:tc>
      </w:tr>
      <w:tr w:rsidR="00B8411A" w:rsidRPr="00344391" w14:paraId="5D0B51F5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4E4F4D2E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42" w:type="dxa"/>
            <w:vAlign w:val="center"/>
          </w:tcPr>
          <w:p w14:paraId="5350C7BC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Accompagner la relation de travail</w:t>
            </w:r>
          </w:p>
        </w:tc>
      </w:tr>
      <w:tr w:rsidR="00B8411A" w:rsidRPr="00344391" w14:paraId="26E99B84" w14:textId="77777777" w:rsidTr="00F4412A">
        <w:trPr>
          <w:trHeight w:val="283"/>
        </w:trPr>
        <w:tc>
          <w:tcPr>
            <w:tcW w:w="1701" w:type="dxa"/>
            <w:vAlign w:val="center"/>
          </w:tcPr>
          <w:p w14:paraId="16541BF8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2" w:type="dxa"/>
            <w:vAlign w:val="center"/>
          </w:tcPr>
          <w:p w14:paraId="33C1A527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 xml:space="preserve">Accompagner la fin 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du contrat de travail et du contrat de travail</w:t>
            </w:r>
            <w:r w:rsidRPr="0034439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AFFE254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9AA660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DA670" w14:textId="77777777" w:rsidR="00B8411A" w:rsidRPr="00344391" w:rsidRDefault="00B8411A" w:rsidP="00365E2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Axe 4 :</w:t>
      </w:r>
      <w:r w:rsidRPr="00344391">
        <w:rPr>
          <w:rFonts w:ascii="Arial" w:hAnsi="Arial" w:cs="Arial"/>
          <w:sz w:val="20"/>
          <w:szCs w:val="20"/>
        </w:rPr>
        <w:t xml:space="preserve"> gérer les ressources humaines </w:t>
      </w:r>
    </w:p>
    <w:p w14:paraId="6016F060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7825"/>
      </w:tblGrid>
      <w:tr w:rsidR="00B8411A" w:rsidRPr="00344391" w14:paraId="2F35C5E8" w14:textId="77777777" w:rsidTr="00F4412A">
        <w:trPr>
          <w:trHeight w:val="283"/>
        </w:trPr>
        <w:tc>
          <w:tcPr>
            <w:tcW w:w="1736" w:type="dxa"/>
            <w:vAlign w:val="center"/>
          </w:tcPr>
          <w:p w14:paraId="6B107CF9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 xml:space="preserve">Engagement 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5" w:type="dxa"/>
            <w:vAlign w:val="center"/>
          </w:tcPr>
          <w:p w14:paraId="72973E16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Organiser la sélection des futurs salariés du particulier employeur</w:t>
            </w:r>
          </w:p>
        </w:tc>
      </w:tr>
      <w:tr w:rsidR="00B8411A" w:rsidRPr="00344391" w14:paraId="370A6F37" w14:textId="77777777" w:rsidTr="00F4412A">
        <w:trPr>
          <w:trHeight w:val="283"/>
        </w:trPr>
        <w:tc>
          <w:tcPr>
            <w:tcW w:w="1736" w:type="dxa"/>
            <w:vAlign w:val="center"/>
          </w:tcPr>
          <w:p w14:paraId="3CF62F1F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5" w:type="dxa"/>
            <w:vAlign w:val="center"/>
          </w:tcPr>
          <w:p w14:paraId="4B7A89EF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Permettre la traçabilité des pré-recrutements</w:t>
            </w:r>
          </w:p>
        </w:tc>
      </w:tr>
      <w:tr w:rsidR="00B8411A" w:rsidRPr="00344391" w14:paraId="7DF258B3" w14:textId="77777777" w:rsidTr="00F4412A">
        <w:trPr>
          <w:trHeight w:val="283"/>
        </w:trPr>
        <w:tc>
          <w:tcPr>
            <w:tcW w:w="1736" w:type="dxa"/>
            <w:vAlign w:val="center"/>
          </w:tcPr>
          <w:p w14:paraId="26595F35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35" w:type="dxa"/>
            <w:vAlign w:val="center"/>
          </w:tcPr>
          <w:p w14:paraId="4DA64002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Informer le candidat</w:t>
            </w:r>
          </w:p>
        </w:tc>
      </w:tr>
      <w:tr w:rsidR="00B8411A" w:rsidRPr="00344391" w14:paraId="1F6A6ECB" w14:textId="77777777" w:rsidTr="00F4412A">
        <w:trPr>
          <w:trHeight w:val="283"/>
        </w:trPr>
        <w:tc>
          <w:tcPr>
            <w:tcW w:w="1736" w:type="dxa"/>
            <w:vAlign w:val="center"/>
          </w:tcPr>
          <w:p w14:paraId="5541D246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35" w:type="dxa"/>
            <w:vAlign w:val="center"/>
          </w:tcPr>
          <w:p w14:paraId="592C9C06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Informer les particuliers employeurs et leurs salariés sur la formation professionnelle</w:t>
            </w:r>
          </w:p>
        </w:tc>
      </w:tr>
      <w:tr w:rsidR="00B8411A" w:rsidRPr="00344391" w14:paraId="55CBD733" w14:textId="77777777" w:rsidTr="00F4412A">
        <w:trPr>
          <w:trHeight w:val="283"/>
        </w:trPr>
        <w:tc>
          <w:tcPr>
            <w:tcW w:w="1736" w:type="dxa"/>
            <w:vAlign w:val="center"/>
          </w:tcPr>
          <w:p w14:paraId="512928B4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35" w:type="dxa"/>
            <w:vAlign w:val="center"/>
          </w:tcPr>
          <w:p w14:paraId="330B5BC1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Former les salariés administratifs de la structure</w:t>
            </w:r>
          </w:p>
        </w:tc>
      </w:tr>
    </w:tbl>
    <w:p w14:paraId="080BA270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34D2C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946A74" w14:textId="77777777" w:rsidR="00B8411A" w:rsidRPr="00344391" w:rsidRDefault="00B8411A" w:rsidP="00365E2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4391">
        <w:rPr>
          <w:rFonts w:ascii="Arial" w:hAnsi="Arial" w:cs="Arial"/>
          <w:b/>
          <w:sz w:val="20"/>
          <w:szCs w:val="20"/>
          <w:u w:val="single"/>
        </w:rPr>
        <w:t>Axe 5 :</w:t>
      </w:r>
      <w:r w:rsidRPr="00344391">
        <w:rPr>
          <w:rFonts w:ascii="Arial" w:hAnsi="Arial" w:cs="Arial"/>
          <w:sz w:val="20"/>
          <w:szCs w:val="20"/>
        </w:rPr>
        <w:t xml:space="preserve"> amélioration continue des pratiques professionnelles  </w:t>
      </w:r>
    </w:p>
    <w:p w14:paraId="6DC492F8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829"/>
      </w:tblGrid>
      <w:tr w:rsidR="00B8411A" w:rsidRPr="00344391" w14:paraId="2436351E" w14:textId="77777777" w:rsidTr="00F4412A">
        <w:trPr>
          <w:trHeight w:val="283"/>
        </w:trPr>
        <w:tc>
          <w:tcPr>
            <w:tcW w:w="1729" w:type="dxa"/>
            <w:vAlign w:val="center"/>
          </w:tcPr>
          <w:p w14:paraId="29472217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04" w:type="dxa"/>
            <w:vAlign w:val="center"/>
          </w:tcPr>
          <w:p w14:paraId="28F398B6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Rechercher annuellement la satisfaction du client par rapport au service rendu</w:t>
            </w:r>
          </w:p>
        </w:tc>
      </w:tr>
      <w:tr w:rsidR="00B8411A" w:rsidRPr="00344391" w14:paraId="7D45AD18" w14:textId="77777777" w:rsidTr="00F4412A">
        <w:trPr>
          <w:trHeight w:val="283"/>
        </w:trPr>
        <w:tc>
          <w:tcPr>
            <w:tcW w:w="1729" w:type="dxa"/>
            <w:vAlign w:val="center"/>
          </w:tcPr>
          <w:p w14:paraId="4EA07FD0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Engagement 1</w:t>
            </w:r>
            <w:r w:rsidR="00450324" w:rsidRPr="003443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04" w:type="dxa"/>
            <w:vAlign w:val="center"/>
          </w:tcPr>
          <w:p w14:paraId="7E542613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44391">
              <w:rPr>
                <w:rFonts w:ascii="Arial" w:hAnsi="Arial" w:cs="Arial"/>
                <w:sz w:val="19"/>
                <w:szCs w:val="19"/>
              </w:rPr>
              <w:t>Rechercher à évaluer la satisfaction du particulier par rapport à la relation avec son salarié</w:t>
            </w:r>
          </w:p>
        </w:tc>
      </w:tr>
      <w:tr w:rsidR="00B8411A" w:rsidRPr="00344391" w14:paraId="2879F130" w14:textId="77777777" w:rsidTr="00F4412A">
        <w:trPr>
          <w:trHeight w:val="283"/>
        </w:trPr>
        <w:tc>
          <w:tcPr>
            <w:tcW w:w="1729" w:type="dxa"/>
            <w:vAlign w:val="center"/>
          </w:tcPr>
          <w:p w14:paraId="750E7E35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 xml:space="preserve">Engagement </w:t>
            </w:r>
            <w:r w:rsidR="0045218F" w:rsidRPr="0034439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04" w:type="dxa"/>
            <w:vAlign w:val="center"/>
          </w:tcPr>
          <w:p w14:paraId="480CA746" w14:textId="77777777" w:rsidR="00B8411A" w:rsidRPr="00344391" w:rsidRDefault="00B8411A" w:rsidP="00F44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4391">
              <w:rPr>
                <w:rFonts w:ascii="Arial" w:hAnsi="Arial" w:cs="Arial"/>
                <w:sz w:val="20"/>
                <w:szCs w:val="20"/>
              </w:rPr>
              <w:t>Mise en place d’un plan d’actions Qualité et développement de la structure</w:t>
            </w:r>
          </w:p>
        </w:tc>
      </w:tr>
    </w:tbl>
    <w:p w14:paraId="69268039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11F6FB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3CC0B8" w14:textId="77777777" w:rsidR="00B8411A" w:rsidRPr="00344391" w:rsidRDefault="00B8411A" w:rsidP="00344391">
      <w:pPr>
        <w:pStyle w:val="Qual1"/>
      </w:pPr>
    </w:p>
    <w:p w14:paraId="3EBA1BE6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CD2438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F32DC4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2FA59A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F0BFEA" w14:textId="77777777" w:rsidR="00B8411A" w:rsidRPr="00344391" w:rsidRDefault="00B8411A" w:rsidP="00B841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FF4BFA" w14:textId="77777777" w:rsidR="00575B9D" w:rsidRPr="00233A5D" w:rsidRDefault="00305AB0" w:rsidP="00E367F3">
      <w:pPr>
        <w:pStyle w:val="Qualimandat1"/>
      </w:pPr>
      <w:r w:rsidRPr="00344391">
        <w:rPr>
          <w:rFonts w:cs="Arial"/>
        </w:rPr>
        <w:br w:type="page"/>
      </w:r>
      <w:bookmarkStart w:id="5" w:name="_Toc448414413"/>
      <w:bookmarkStart w:id="6" w:name="_Toc448414855"/>
      <w:bookmarkStart w:id="7" w:name="_Toc158731166"/>
      <w:r w:rsidR="00575B9D" w:rsidRPr="00233A5D">
        <w:lastRenderedPageBreak/>
        <w:t xml:space="preserve">Mode d’emploi du </w:t>
      </w:r>
      <w:r w:rsidR="00503DB3" w:rsidRPr="00233A5D">
        <w:t>référentiel</w:t>
      </w:r>
      <w:r w:rsidR="00575B9D" w:rsidRPr="00233A5D">
        <w:t xml:space="preserve"> </w:t>
      </w:r>
      <w:proofErr w:type="spellStart"/>
      <w:r w:rsidR="00575B9D" w:rsidRPr="00233A5D">
        <w:t>Qualimandat</w:t>
      </w:r>
      <w:bookmarkEnd w:id="5"/>
      <w:bookmarkEnd w:id="6"/>
      <w:bookmarkEnd w:id="7"/>
      <w:proofErr w:type="spellEnd"/>
    </w:p>
    <w:p w14:paraId="091272BE" w14:textId="77777777" w:rsidR="008D62A8" w:rsidRPr="00503DB3" w:rsidRDefault="008D62A8" w:rsidP="00A22713">
      <w:pPr>
        <w:spacing w:after="0" w:line="240" w:lineRule="auto"/>
        <w:jc w:val="both"/>
        <w:rPr>
          <w:rFonts w:ascii="Arial" w:hAnsi="Arial" w:cs="Arial"/>
          <w:b/>
          <w:smallCaps/>
          <w:color w:val="4F81BD"/>
        </w:rPr>
      </w:pPr>
    </w:p>
    <w:p w14:paraId="23C889FD" w14:textId="64B441D3" w:rsidR="000F3B4E" w:rsidRDefault="00575B9D" w:rsidP="000F3B4E">
      <w:pPr>
        <w:pStyle w:val="Qualimandat2"/>
      </w:pPr>
      <w:bookmarkStart w:id="8" w:name="_Toc448414414"/>
      <w:bookmarkStart w:id="9" w:name="_Toc448414856"/>
      <w:bookmarkStart w:id="10" w:name="_Toc158731167"/>
      <w:r w:rsidRPr="00233A5D">
        <w:t>Comment le compléter</w:t>
      </w:r>
      <w:r w:rsidRPr="00A22713">
        <w:rPr>
          <w:b/>
          <w:bCs/>
        </w:rPr>
        <w:t> </w:t>
      </w:r>
      <w:r w:rsidRPr="00233A5D">
        <w:t>?</w:t>
      </w:r>
      <w:bookmarkEnd w:id="8"/>
      <w:bookmarkEnd w:id="9"/>
      <w:bookmarkEnd w:id="10"/>
      <w:r w:rsidRPr="00233A5D">
        <w:t xml:space="preserve"> </w:t>
      </w:r>
    </w:p>
    <w:bookmarkStart w:id="11" w:name="_Toc158060350"/>
    <w:p w14:paraId="5F6273C5" w14:textId="724E1723" w:rsidR="003645C3" w:rsidRPr="003645C3" w:rsidRDefault="00BD1B14" w:rsidP="003C4B92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3645C3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316FA1" wp14:editId="01DCABC1">
                <wp:simplePos x="0" y="0"/>
                <wp:positionH relativeFrom="column">
                  <wp:posOffset>2310130</wp:posOffset>
                </wp:positionH>
                <wp:positionV relativeFrom="paragraph">
                  <wp:posOffset>1946910</wp:posOffset>
                </wp:positionV>
                <wp:extent cx="875030" cy="485775"/>
                <wp:effectExtent l="0" t="0" r="20320" b="28575"/>
                <wp:wrapNone/>
                <wp:docPr id="86484895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48577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E0E5F" w14:textId="77777777" w:rsidR="003645C3" w:rsidRDefault="003645C3" w:rsidP="003645C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8294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Cochez la case</w:t>
                            </w:r>
                          </w:p>
                          <w:p w14:paraId="1F1A2D1A" w14:textId="77777777" w:rsidR="008B4853" w:rsidRPr="00482945" w:rsidRDefault="008B4853" w:rsidP="003645C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16FA1" id="Oval 50" o:spid="_x0000_s1028" style="position:absolute;left:0;text-align:left;margin-left:181.9pt;margin-top:153.3pt;width:68.9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" fillcolor="gray" strokecolor="white">
                <v:textbox>
                  <w:txbxContent>
                    <w:p w14:paraId="5F1E0E5F" w14:textId="77777777" w:rsidR="003645C3" w:rsidRDefault="003645C3" w:rsidP="003645C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48294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Cochez la case</w:t>
                      </w:r>
                    </w:p>
                    <w:p w14:paraId="1F1A2D1A" w14:textId="77777777" w:rsidR="008B4853" w:rsidRPr="00482945" w:rsidRDefault="008B4853" w:rsidP="003645C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645C3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945232" wp14:editId="293D7A27">
                <wp:simplePos x="0" y="0"/>
                <wp:positionH relativeFrom="column">
                  <wp:posOffset>3903345</wp:posOffset>
                </wp:positionH>
                <wp:positionV relativeFrom="paragraph">
                  <wp:posOffset>1761490</wp:posOffset>
                </wp:positionV>
                <wp:extent cx="2085975" cy="563245"/>
                <wp:effectExtent l="13335" t="6350" r="5715" b="11430"/>
                <wp:wrapNone/>
                <wp:docPr id="18904251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632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F472" w14:textId="77777777" w:rsidR="003645C3" w:rsidRPr="00482945" w:rsidRDefault="003645C3" w:rsidP="003645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82945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 xml:space="preserve">Justification par dépôt de preuve. Indiquez : </w:t>
                            </w:r>
                          </w:p>
                          <w:p w14:paraId="4B7F8B63" w14:textId="77777777" w:rsidR="003645C3" w:rsidRDefault="003645C3" w:rsidP="00365E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le</w:t>
                            </w:r>
                            <w:proofErr w:type="gramEnd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document sur lequel est présente cette information en spécifiant le n°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de la preuve </w:t>
                            </w:r>
                          </w:p>
                          <w:p w14:paraId="771323DC" w14:textId="77777777" w:rsidR="003645C3" w:rsidRPr="005816FA" w:rsidRDefault="003645C3" w:rsidP="00365E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identifier l’information sur ce document,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5232" id="Rectangle 51" o:spid="_x0000_s1029" style="position:absolute;left:0;text-align:left;margin-left:307.35pt;margin-top:138.7pt;width:164.25pt;height:4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" fillcolor="gray" strokecolor="white">
                <v:textbox>
                  <w:txbxContent>
                    <w:p w14:paraId="3C05F472" w14:textId="77777777" w:rsidR="003645C3" w:rsidRPr="00482945" w:rsidRDefault="003645C3" w:rsidP="003645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</w:pPr>
                      <w:r w:rsidRPr="00482945"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 xml:space="preserve">Justification par dépôt de preuve. Indiquez : </w:t>
                      </w:r>
                    </w:p>
                    <w:p w14:paraId="4B7F8B63" w14:textId="77777777" w:rsidR="003645C3" w:rsidRDefault="003645C3" w:rsidP="003645C3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proofErr w:type="gramStart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le</w:t>
                      </w:r>
                      <w:proofErr w:type="gramEnd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document sur lequel est présente cette information en spécifiant le n°</w:t>
                      </w: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</w:t>
                      </w:r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de la preuve </w:t>
                      </w:r>
                    </w:p>
                    <w:p w14:paraId="771323DC" w14:textId="77777777" w:rsidR="003645C3" w:rsidRPr="005816FA" w:rsidRDefault="003645C3" w:rsidP="003645C3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proofErr w:type="gramStart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et</w:t>
                      </w:r>
                      <w:proofErr w:type="gramEnd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identifier l’information sur ce document,</w:t>
                      </w:r>
                    </w:p>
                  </w:txbxContent>
                </v:textbox>
              </v:rect>
            </w:pict>
          </mc:Fallback>
        </mc:AlternateContent>
      </w:r>
      <w:r w:rsidR="00062C08">
        <w:rPr>
          <w:rFonts w:cs="Arial"/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 wp14:anchorId="612238C8" wp14:editId="04C46E10">
            <wp:simplePos x="0" y="0"/>
            <wp:positionH relativeFrom="margin">
              <wp:posOffset>245110</wp:posOffset>
            </wp:positionH>
            <wp:positionV relativeFrom="margin">
              <wp:posOffset>807720</wp:posOffset>
            </wp:positionV>
            <wp:extent cx="5854700" cy="2247900"/>
            <wp:effectExtent l="19050" t="19050" r="0" b="0"/>
            <wp:wrapSquare wrapText="bothSides"/>
            <wp:docPr id="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2479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"/>
    </w:p>
    <w:p w14:paraId="5F0023A2" w14:textId="4A71D4EF" w:rsidR="000F3B4E" w:rsidRDefault="000F3B4E" w:rsidP="003C4B92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14:paraId="2363DA3D" w14:textId="77777777" w:rsidR="000F3B4E" w:rsidRDefault="00E456CC" w:rsidP="00331CC7">
      <w:pPr>
        <w:pStyle w:val="Paragraphedeliste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bookmarkStart w:id="12" w:name="_Hlk70067780"/>
      <w:r w:rsidRPr="00A37D97">
        <w:rPr>
          <w:rFonts w:ascii="Arial" w:eastAsia="Times New Roman" w:hAnsi="Arial" w:cs="Arial"/>
          <w:b/>
          <w:bCs/>
          <w:color w:val="F9AE81"/>
          <w:sz w:val="20"/>
          <w:szCs w:val="20"/>
        </w:rPr>
        <w:t>Les actions identifiées en orange</w:t>
      </w:r>
      <w:r w:rsidRPr="00331CC7">
        <w:rPr>
          <w:rFonts w:ascii="Arial" w:eastAsia="Times New Roman" w:hAnsi="Arial" w:cs="Arial"/>
          <w:b/>
          <w:bCs/>
          <w:sz w:val="20"/>
          <w:szCs w:val="20"/>
        </w:rPr>
        <w:t xml:space="preserve"> s’appliquent à toutes les structures</w:t>
      </w:r>
      <w:r w:rsidR="00016E43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0F3B4E">
        <w:rPr>
          <w:rFonts w:ascii="Arial" w:eastAsia="Times New Roman" w:hAnsi="Arial" w:cs="Arial"/>
          <w:sz w:val="20"/>
          <w:szCs w:val="20"/>
        </w:rPr>
        <w:t xml:space="preserve"> mais </w:t>
      </w:r>
      <w:r w:rsidR="000F3B4E">
        <w:rPr>
          <w:rFonts w:ascii="Arial" w:eastAsia="Times New Roman" w:hAnsi="Arial" w:cs="Arial"/>
          <w:sz w:val="20"/>
          <w:szCs w:val="20"/>
        </w:rPr>
        <w:t>il est attendu</w:t>
      </w:r>
      <w:r w:rsidRPr="000F3B4E">
        <w:rPr>
          <w:rFonts w:ascii="Arial" w:eastAsia="Times New Roman" w:hAnsi="Arial" w:cs="Arial"/>
          <w:sz w:val="20"/>
          <w:szCs w:val="20"/>
        </w:rPr>
        <w:t xml:space="preserve"> </w:t>
      </w:r>
      <w:r w:rsidR="000F3B4E" w:rsidRPr="000F3B4E">
        <w:rPr>
          <w:rFonts w:ascii="Arial" w:hAnsi="Arial" w:cs="Arial"/>
          <w:sz w:val="20"/>
          <w:szCs w:val="20"/>
        </w:rPr>
        <w:t>un positionnement spéci</w:t>
      </w:r>
      <w:r w:rsidR="00016E43">
        <w:rPr>
          <w:rFonts w:ascii="Arial" w:hAnsi="Arial" w:cs="Arial"/>
          <w:sz w:val="20"/>
          <w:szCs w:val="20"/>
        </w:rPr>
        <w:t>fique</w:t>
      </w:r>
      <w:r w:rsidR="000F3B4E" w:rsidRPr="000F3B4E">
        <w:rPr>
          <w:rFonts w:ascii="Arial" w:hAnsi="Arial" w:cs="Arial"/>
          <w:sz w:val="20"/>
          <w:szCs w:val="20"/>
        </w:rPr>
        <w:t xml:space="preserve"> vis-à-vis des particuliers employeurs en situation de handicap </w:t>
      </w:r>
      <w:r w:rsidRPr="000F3B4E">
        <w:rPr>
          <w:rFonts w:ascii="Arial" w:eastAsia="Times New Roman" w:hAnsi="Arial" w:cs="Arial"/>
          <w:sz w:val="20"/>
          <w:szCs w:val="20"/>
        </w:rPr>
        <w:t>pour les structures souhaitant se positionner sur l’accompagnement de</w:t>
      </w:r>
      <w:r w:rsidR="000F3B4E">
        <w:rPr>
          <w:rFonts w:ascii="Arial" w:eastAsia="Times New Roman" w:hAnsi="Arial" w:cs="Arial"/>
          <w:sz w:val="20"/>
          <w:szCs w:val="20"/>
        </w:rPr>
        <w:t xml:space="preserve"> ce</w:t>
      </w:r>
      <w:r w:rsidRPr="000F3B4E">
        <w:rPr>
          <w:rFonts w:ascii="Arial" w:eastAsia="Times New Roman" w:hAnsi="Arial" w:cs="Arial"/>
          <w:sz w:val="20"/>
          <w:szCs w:val="20"/>
        </w:rPr>
        <w:t>s personnes</w:t>
      </w:r>
      <w:r w:rsidR="000F3B4E">
        <w:rPr>
          <w:rFonts w:ascii="Arial" w:eastAsia="Times New Roman" w:hAnsi="Arial" w:cs="Arial"/>
          <w:sz w:val="20"/>
          <w:szCs w:val="20"/>
        </w:rPr>
        <w:t>.</w:t>
      </w:r>
    </w:p>
    <w:p w14:paraId="48B82E93" w14:textId="77777777" w:rsidR="00E456CC" w:rsidRPr="000F3B4E" w:rsidRDefault="00E456CC" w:rsidP="00331CC7">
      <w:pPr>
        <w:pStyle w:val="Paragraphedeliste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5CDFA421" w14:textId="672BD12B" w:rsidR="00E456CC" w:rsidRPr="000F3B4E" w:rsidRDefault="00BD1B14" w:rsidP="00331CC7">
      <w:pPr>
        <w:pStyle w:val="Paragraphedeliste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958EDF"/>
          <w:sz w:val="20"/>
          <w:szCs w:val="20"/>
        </w:rPr>
        <w:t xml:space="preserve">EXTENSION HANDICAP : </w:t>
      </w:r>
      <w:r w:rsidR="00E456CC" w:rsidRPr="00A37D97">
        <w:rPr>
          <w:rFonts w:ascii="Arial" w:eastAsia="Times New Roman" w:hAnsi="Arial" w:cs="Arial"/>
          <w:b/>
          <w:bCs/>
          <w:color w:val="958EDF"/>
          <w:sz w:val="20"/>
          <w:szCs w:val="20"/>
        </w:rPr>
        <w:t xml:space="preserve">Les actions identifiées en </w:t>
      </w:r>
      <w:r w:rsidR="00842CDD">
        <w:rPr>
          <w:rFonts w:ascii="Arial" w:eastAsia="Times New Roman" w:hAnsi="Arial" w:cs="Arial"/>
          <w:b/>
          <w:bCs/>
          <w:color w:val="958EDF"/>
          <w:sz w:val="20"/>
          <w:szCs w:val="20"/>
        </w:rPr>
        <w:t>violet</w:t>
      </w:r>
      <w:r w:rsidR="00E456CC" w:rsidRPr="00331CC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42CDD" w:rsidRPr="00842CDD">
        <w:rPr>
          <w:rFonts w:ascii="Arial" w:eastAsia="Times New Roman" w:hAnsi="Arial" w:cs="Arial"/>
          <w:b/>
          <w:bCs/>
          <w:color w:val="7030A0"/>
          <w:sz w:val="20"/>
          <w:szCs w:val="20"/>
        </w:rPr>
        <w:t xml:space="preserve">(QMH) </w:t>
      </w:r>
      <w:r w:rsidR="00E456CC" w:rsidRPr="00331CC7">
        <w:rPr>
          <w:rFonts w:ascii="Arial" w:eastAsia="Times New Roman" w:hAnsi="Arial" w:cs="Arial"/>
          <w:b/>
          <w:bCs/>
          <w:sz w:val="20"/>
          <w:szCs w:val="20"/>
        </w:rPr>
        <w:t>sont à compléter uniquement</w:t>
      </w:r>
      <w:r w:rsidR="00E456CC" w:rsidRPr="000F3B4E">
        <w:rPr>
          <w:rFonts w:ascii="Arial" w:eastAsia="Times New Roman" w:hAnsi="Arial" w:cs="Arial"/>
          <w:sz w:val="20"/>
          <w:szCs w:val="20"/>
        </w:rPr>
        <w:t xml:space="preserve"> pour les structures souhaitant se positionner sur l’accompagnement des structures en situation de handicap. Pour plus d’informations</w:t>
      </w:r>
      <w:r w:rsidR="000F3B4E" w:rsidRPr="000F3B4E">
        <w:rPr>
          <w:rFonts w:ascii="Arial" w:eastAsia="Times New Roman" w:hAnsi="Arial" w:cs="Arial"/>
          <w:sz w:val="20"/>
          <w:szCs w:val="20"/>
        </w:rPr>
        <w:t xml:space="preserve"> sur l’extension handicap</w:t>
      </w:r>
      <w:r w:rsidR="00E456CC" w:rsidRPr="000F3B4E">
        <w:rPr>
          <w:rFonts w:ascii="Arial" w:eastAsia="Times New Roman" w:hAnsi="Arial" w:cs="Arial"/>
          <w:sz w:val="20"/>
          <w:szCs w:val="20"/>
        </w:rPr>
        <w:t xml:space="preserve">, se référer à la page </w:t>
      </w:r>
      <w:r w:rsidR="005F78C8">
        <w:rPr>
          <w:rFonts w:ascii="Arial" w:eastAsia="Times New Roman" w:hAnsi="Arial" w:cs="Arial"/>
          <w:sz w:val="20"/>
          <w:szCs w:val="20"/>
        </w:rPr>
        <w:t>8</w:t>
      </w:r>
      <w:r w:rsidR="00E456CC" w:rsidRPr="000F3B4E">
        <w:rPr>
          <w:rFonts w:ascii="Arial" w:eastAsia="Times New Roman" w:hAnsi="Arial" w:cs="Arial"/>
          <w:sz w:val="20"/>
          <w:szCs w:val="20"/>
        </w:rPr>
        <w:t>.</w:t>
      </w:r>
    </w:p>
    <w:bookmarkEnd w:id="12"/>
    <w:p w14:paraId="0AA860F4" w14:textId="77777777" w:rsidR="00082603" w:rsidRDefault="00082603" w:rsidP="00331CC7">
      <w:pPr>
        <w:pStyle w:val="Paragraphedeliste"/>
        <w:spacing w:after="0" w:line="240" w:lineRule="auto"/>
        <w:ind w:left="0"/>
        <w:contextualSpacing w:val="0"/>
        <w:rPr>
          <w:rFonts w:eastAsia="Times New Roman"/>
        </w:rPr>
      </w:pPr>
    </w:p>
    <w:p w14:paraId="20A454EA" w14:textId="5C4F87A3" w:rsidR="001B614C" w:rsidRPr="000F3B4E" w:rsidRDefault="00BD1B14" w:rsidP="001B614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67851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EXTENSION PETITE ENFANCE : </w:t>
      </w:r>
      <w:r w:rsidR="001B614C" w:rsidRPr="00467851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Les actions identifiées en </w:t>
      </w:r>
      <w:r w:rsidR="00F3214D">
        <w:rPr>
          <w:rFonts w:ascii="Arial" w:eastAsia="Times New Roman" w:hAnsi="Arial" w:cs="Arial"/>
          <w:b/>
          <w:bCs/>
          <w:color w:val="00B050"/>
          <w:sz w:val="20"/>
          <w:szCs w:val="20"/>
        </w:rPr>
        <w:t>vert</w:t>
      </w:r>
      <w:r w:rsidR="00F3214D" w:rsidRPr="00467851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(</w:t>
      </w:r>
      <w:r w:rsidR="00842CDD" w:rsidRPr="00467851">
        <w:rPr>
          <w:rFonts w:ascii="Arial" w:eastAsia="Times New Roman" w:hAnsi="Arial" w:cs="Arial"/>
          <w:b/>
          <w:bCs/>
          <w:color w:val="00B050"/>
          <w:sz w:val="20"/>
          <w:szCs w:val="20"/>
        </w:rPr>
        <w:t>QME)</w:t>
      </w:r>
      <w:r w:rsidR="00842CDD">
        <w:rPr>
          <w:rFonts w:ascii="Arial" w:eastAsia="Times New Roman" w:hAnsi="Arial" w:cs="Arial"/>
          <w:b/>
          <w:bCs/>
          <w:color w:val="00B0F0"/>
          <w:sz w:val="20"/>
          <w:szCs w:val="20"/>
        </w:rPr>
        <w:t xml:space="preserve"> </w:t>
      </w:r>
      <w:r w:rsidR="001B614C" w:rsidRPr="00331CC7">
        <w:rPr>
          <w:rFonts w:ascii="Arial" w:eastAsia="Times New Roman" w:hAnsi="Arial" w:cs="Arial"/>
          <w:b/>
          <w:bCs/>
          <w:sz w:val="20"/>
          <w:szCs w:val="20"/>
        </w:rPr>
        <w:t>sont à compléter uniquement</w:t>
      </w:r>
      <w:r w:rsidR="001B614C" w:rsidRPr="000F3B4E">
        <w:rPr>
          <w:rFonts w:ascii="Arial" w:eastAsia="Times New Roman" w:hAnsi="Arial" w:cs="Arial"/>
          <w:sz w:val="20"/>
          <w:szCs w:val="20"/>
        </w:rPr>
        <w:t xml:space="preserve"> pour les structures souhaitant se positionner sur l’accompagnement </w:t>
      </w:r>
      <w:r w:rsidR="001B614C">
        <w:rPr>
          <w:rFonts w:ascii="Arial" w:eastAsia="Times New Roman" w:hAnsi="Arial" w:cs="Arial"/>
          <w:sz w:val="20"/>
          <w:szCs w:val="20"/>
        </w:rPr>
        <w:t>petite enfance</w:t>
      </w:r>
      <w:r w:rsidR="001B614C" w:rsidRPr="000F3B4E">
        <w:rPr>
          <w:rFonts w:ascii="Arial" w:eastAsia="Times New Roman" w:hAnsi="Arial" w:cs="Arial"/>
          <w:sz w:val="20"/>
          <w:szCs w:val="20"/>
        </w:rPr>
        <w:t xml:space="preserve">. Pour plus d’informations sur l’extension </w:t>
      </w:r>
      <w:r w:rsidR="001B614C">
        <w:rPr>
          <w:rFonts w:ascii="Arial" w:eastAsia="Times New Roman" w:hAnsi="Arial" w:cs="Arial"/>
          <w:sz w:val="20"/>
          <w:szCs w:val="20"/>
        </w:rPr>
        <w:t>Petite Enfance</w:t>
      </w:r>
      <w:r w:rsidR="001B614C" w:rsidRPr="000F3B4E">
        <w:rPr>
          <w:rFonts w:ascii="Arial" w:eastAsia="Times New Roman" w:hAnsi="Arial" w:cs="Arial"/>
          <w:sz w:val="20"/>
          <w:szCs w:val="20"/>
        </w:rPr>
        <w:t xml:space="preserve">, se référer à la page </w:t>
      </w:r>
      <w:r w:rsidR="004E2604">
        <w:rPr>
          <w:rFonts w:ascii="Arial" w:eastAsia="Times New Roman" w:hAnsi="Arial" w:cs="Arial"/>
          <w:sz w:val="20"/>
          <w:szCs w:val="20"/>
        </w:rPr>
        <w:t>9</w:t>
      </w:r>
      <w:r w:rsidR="001B614C" w:rsidRPr="000F3B4E">
        <w:rPr>
          <w:rFonts w:ascii="Arial" w:eastAsia="Times New Roman" w:hAnsi="Arial" w:cs="Arial"/>
          <w:sz w:val="20"/>
          <w:szCs w:val="20"/>
        </w:rPr>
        <w:t>.</w:t>
      </w:r>
    </w:p>
    <w:p w14:paraId="03D51571" w14:textId="77777777" w:rsidR="001B614C" w:rsidRPr="00082603" w:rsidRDefault="001B614C" w:rsidP="00331CC7">
      <w:pPr>
        <w:pStyle w:val="Paragraphedeliste"/>
        <w:spacing w:after="0" w:line="240" w:lineRule="auto"/>
        <w:ind w:left="0"/>
        <w:contextualSpacing w:val="0"/>
        <w:rPr>
          <w:rFonts w:eastAsia="Times New Roman"/>
        </w:rPr>
      </w:pPr>
    </w:p>
    <w:p w14:paraId="789C37BF" w14:textId="77777777" w:rsidR="00A57649" w:rsidRPr="00E41B7C" w:rsidRDefault="00A57649" w:rsidP="00A57649">
      <w:pPr>
        <w:pStyle w:val="Qualimandat2"/>
        <w:jc w:val="both"/>
        <w:rPr>
          <w:sz w:val="21"/>
          <w:szCs w:val="21"/>
        </w:rPr>
      </w:pPr>
      <w:bookmarkStart w:id="13" w:name="_Toc448414415"/>
      <w:bookmarkStart w:id="14" w:name="_Toc448414857"/>
      <w:bookmarkStart w:id="15" w:name="_Toc158731168"/>
      <w:r w:rsidRPr="00233A5D">
        <w:t>Focus sur les modalités d</w:t>
      </w:r>
      <w:bookmarkEnd w:id="13"/>
      <w:bookmarkEnd w:id="14"/>
      <w:r w:rsidR="00AB543F">
        <w:t>e remplissage de ce dossier de labellisation</w:t>
      </w:r>
      <w:bookmarkEnd w:id="15"/>
      <w:r w:rsidR="00E41B7C">
        <w:t xml:space="preserve"> </w:t>
      </w:r>
    </w:p>
    <w:p w14:paraId="1C1382B0" w14:textId="77777777" w:rsidR="00E41B7C" w:rsidRPr="00E41B7C" w:rsidRDefault="00E41B7C" w:rsidP="003C4B92">
      <w:pPr>
        <w:spacing w:after="0" w:line="240" w:lineRule="auto"/>
        <w:ind w:left="720"/>
        <w:jc w:val="both"/>
      </w:pPr>
    </w:p>
    <w:p w14:paraId="33896DC9" w14:textId="77777777" w:rsidR="00A57649" w:rsidRDefault="00A57649" w:rsidP="00A57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7649">
        <w:rPr>
          <w:rFonts w:ascii="Arial" w:hAnsi="Arial" w:cs="Arial"/>
          <w:sz w:val="20"/>
          <w:szCs w:val="20"/>
        </w:rPr>
        <w:t>Concernant</w:t>
      </w:r>
      <w:r w:rsidR="00776EA5">
        <w:rPr>
          <w:rFonts w:ascii="Arial" w:hAnsi="Arial" w:cs="Arial"/>
          <w:sz w:val="20"/>
          <w:szCs w:val="20"/>
        </w:rPr>
        <w:t xml:space="preserve"> la complétude de ce référentiel : </w:t>
      </w:r>
    </w:p>
    <w:p w14:paraId="3A457550" w14:textId="77777777" w:rsidR="007D034F" w:rsidRDefault="007D034F" w:rsidP="00A57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B247DF" w14:textId="77777777" w:rsidR="007D034F" w:rsidRDefault="00776EA5" w:rsidP="00365E2F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</w:t>
      </w:r>
      <w:proofErr w:type="gramEnd"/>
      <w:r>
        <w:rPr>
          <w:rFonts w:ascii="Arial" w:hAnsi="Arial" w:cs="Arial"/>
          <w:sz w:val="20"/>
          <w:szCs w:val="20"/>
        </w:rPr>
        <w:t xml:space="preserve"> la structure mandataire ne répond pas à une action ou répond différemment que par oui ou non, </w:t>
      </w:r>
      <w:r w:rsidR="007D034F">
        <w:rPr>
          <w:rFonts w:ascii="Arial" w:hAnsi="Arial" w:cs="Arial"/>
          <w:sz w:val="20"/>
          <w:szCs w:val="20"/>
        </w:rPr>
        <w:t xml:space="preserve">l’action sera considérée comme non réalisée. </w:t>
      </w:r>
    </w:p>
    <w:p w14:paraId="737BE643" w14:textId="77777777" w:rsidR="007D034F" w:rsidRPr="00331CC7" w:rsidRDefault="007D034F" w:rsidP="007D034F">
      <w:pPr>
        <w:spacing w:after="0" w:line="24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33D97A4" w14:textId="77777777" w:rsidR="007D034F" w:rsidRDefault="007D034F" w:rsidP="00365E2F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afin</w:t>
      </w:r>
      <w:proofErr w:type="gramEnd"/>
      <w:r>
        <w:rPr>
          <w:rFonts w:ascii="Arial" w:hAnsi="Arial" w:cs="Arial"/>
          <w:sz w:val="20"/>
          <w:szCs w:val="20"/>
        </w:rPr>
        <w:t xml:space="preserve"> d’apporter des informations complémentaires sur la réalisation d’une action, la structure peut notifier ces éléments sur les feuilles à la fin de ce référentiel en p</w:t>
      </w:r>
      <w:r w:rsidR="005816FA">
        <w:rPr>
          <w:rFonts w:ascii="Arial" w:hAnsi="Arial" w:cs="Arial"/>
          <w:sz w:val="20"/>
          <w:szCs w:val="20"/>
        </w:rPr>
        <w:t>récisant le numéro de l’action concernée</w:t>
      </w:r>
      <w:r w:rsidR="00016E43">
        <w:rPr>
          <w:rFonts w:ascii="Arial" w:hAnsi="Arial" w:cs="Arial"/>
          <w:sz w:val="20"/>
          <w:szCs w:val="20"/>
        </w:rPr>
        <w:t>.</w:t>
      </w:r>
    </w:p>
    <w:p w14:paraId="1CEF5FCC" w14:textId="77777777" w:rsidR="00331CC7" w:rsidRPr="00331CC7" w:rsidRDefault="00331CC7" w:rsidP="00331CC7">
      <w:pPr>
        <w:spacing w:after="0" w:line="24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263ADA45" w14:textId="77777777" w:rsidR="00503DB3" w:rsidRPr="00A22713" w:rsidRDefault="007D034F" w:rsidP="00365E2F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41B7C">
        <w:rPr>
          <w:rFonts w:ascii="Arial" w:hAnsi="Arial" w:cs="Arial"/>
          <w:sz w:val="20"/>
          <w:szCs w:val="20"/>
        </w:rPr>
        <w:t>la</w:t>
      </w:r>
      <w:proofErr w:type="gramEnd"/>
      <w:r w:rsidRPr="00E41B7C">
        <w:rPr>
          <w:rFonts w:ascii="Arial" w:hAnsi="Arial" w:cs="Arial"/>
          <w:sz w:val="20"/>
          <w:szCs w:val="20"/>
        </w:rPr>
        <w:t xml:space="preserve"> structure </w:t>
      </w:r>
      <w:r w:rsidR="005816FA" w:rsidRPr="00E41B7C">
        <w:rPr>
          <w:rFonts w:ascii="Arial" w:hAnsi="Arial" w:cs="Arial"/>
          <w:sz w:val="20"/>
          <w:szCs w:val="20"/>
        </w:rPr>
        <w:t xml:space="preserve">est invitée à </w:t>
      </w:r>
      <w:r w:rsidRPr="00E41B7C">
        <w:rPr>
          <w:rFonts w:ascii="Arial" w:hAnsi="Arial" w:cs="Arial"/>
          <w:sz w:val="20"/>
          <w:szCs w:val="20"/>
        </w:rPr>
        <w:t xml:space="preserve">numéroter ces différentes preuves et à les lister sur le document fourni en annexe (cf. Annexe </w:t>
      </w:r>
      <w:r w:rsidR="005816FA" w:rsidRPr="00E41B7C">
        <w:rPr>
          <w:rFonts w:ascii="Arial" w:hAnsi="Arial" w:cs="Arial"/>
          <w:sz w:val="20"/>
          <w:szCs w:val="20"/>
        </w:rPr>
        <w:t>1</w:t>
      </w:r>
      <w:r w:rsidRPr="00E41B7C">
        <w:rPr>
          <w:rFonts w:ascii="Arial" w:hAnsi="Arial" w:cs="Arial"/>
          <w:sz w:val="20"/>
          <w:szCs w:val="20"/>
        </w:rPr>
        <w:t>).</w:t>
      </w:r>
      <w:r w:rsidR="00E41B7C" w:rsidRPr="00E41B7C">
        <w:rPr>
          <w:rFonts w:ascii="Arial" w:hAnsi="Arial" w:cs="Arial"/>
          <w:sz w:val="20"/>
          <w:szCs w:val="20"/>
        </w:rPr>
        <w:t xml:space="preserve"> </w:t>
      </w:r>
      <w:r w:rsidR="00E41B7C" w:rsidRPr="00053DF9">
        <w:rPr>
          <w:rFonts w:ascii="Arial" w:hAnsi="Arial" w:cs="Arial"/>
          <w:b/>
          <w:sz w:val="20"/>
          <w:szCs w:val="20"/>
        </w:rPr>
        <w:t xml:space="preserve">Nous vous prions de rendre anonyme les modes de preuves en privilégiant la transmission de </w:t>
      </w:r>
      <w:r w:rsidR="00E41B7C" w:rsidRPr="00053DF9">
        <w:rPr>
          <w:rFonts w:ascii="Arial" w:hAnsi="Arial" w:cs="Arial"/>
          <w:b/>
          <w:sz w:val="20"/>
          <w:szCs w:val="20"/>
          <w:u w:val="single"/>
        </w:rPr>
        <w:t>document modèle</w:t>
      </w:r>
      <w:r w:rsidR="00016E43">
        <w:rPr>
          <w:rFonts w:ascii="Arial" w:hAnsi="Arial" w:cs="Arial"/>
          <w:b/>
          <w:sz w:val="20"/>
          <w:szCs w:val="20"/>
          <w:u w:val="single"/>
        </w:rPr>
        <w:t>.</w:t>
      </w:r>
      <w:r w:rsidRPr="00E41B7C">
        <w:rPr>
          <w:rFonts w:ascii="Arial" w:hAnsi="Arial" w:cs="Arial"/>
          <w:sz w:val="20"/>
          <w:szCs w:val="20"/>
        </w:rPr>
        <w:t xml:space="preserve"> </w:t>
      </w:r>
      <w:r w:rsidRPr="00E41B7C">
        <w:rPr>
          <w:rFonts w:ascii="Arial" w:hAnsi="Arial" w:cs="Arial"/>
          <w:b/>
          <w:sz w:val="20"/>
          <w:szCs w:val="20"/>
        </w:rPr>
        <w:t xml:space="preserve">Enfin, tout document cité doit être transmis. </w:t>
      </w:r>
    </w:p>
    <w:p w14:paraId="3AD455A5" w14:textId="77777777" w:rsidR="007D034F" w:rsidRPr="007D034F" w:rsidRDefault="007D034F" w:rsidP="00837A2F">
      <w:pPr>
        <w:spacing w:after="0" w:line="240" w:lineRule="auto"/>
        <w:jc w:val="both"/>
        <w:rPr>
          <w:rFonts w:ascii="Arial" w:hAnsi="Arial" w:cs="Arial"/>
          <w:color w:val="4F81BD"/>
          <w:sz w:val="20"/>
          <w:szCs w:val="20"/>
        </w:rPr>
      </w:pPr>
    </w:p>
    <w:p w14:paraId="7EE666D7" w14:textId="77777777" w:rsidR="00E82B50" w:rsidRPr="00233A5D" w:rsidRDefault="00575B9D" w:rsidP="000B31C7">
      <w:pPr>
        <w:pStyle w:val="Qualimandat2"/>
      </w:pPr>
      <w:bookmarkStart w:id="16" w:name="_Toc448414416"/>
      <w:bookmarkStart w:id="17" w:name="_Toc448414858"/>
      <w:bookmarkStart w:id="18" w:name="_Toc158731169"/>
      <w:r w:rsidRPr="00233A5D">
        <w:t>Les documents à joindre</w:t>
      </w:r>
      <w:r w:rsidR="00EF3573" w:rsidRPr="00233A5D">
        <w:t>, à minima,</w:t>
      </w:r>
      <w:r w:rsidRPr="00233A5D">
        <w:t xml:space="preserve"> pour perme</w:t>
      </w:r>
      <w:r w:rsidR="007D034F" w:rsidRPr="00233A5D">
        <w:t>ttre l’instruction du dossier</w:t>
      </w:r>
      <w:bookmarkEnd w:id="16"/>
      <w:bookmarkEnd w:id="17"/>
      <w:bookmarkEnd w:id="18"/>
      <w:r w:rsidR="007D034F" w:rsidRPr="00233A5D">
        <w:t xml:space="preserve"> </w:t>
      </w:r>
    </w:p>
    <w:p w14:paraId="68044661" w14:textId="77777777" w:rsidR="00575B9D" w:rsidRDefault="00575B9D" w:rsidP="00837A2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70CF63F" w14:textId="77777777" w:rsidR="00575B9D" w:rsidRDefault="00575B9D" w:rsidP="00837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E456C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document</w:t>
      </w:r>
      <w:r w:rsidR="00E456C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à joindre pour l’instruction du dossier par Fédération Mandataire : </w:t>
      </w:r>
    </w:p>
    <w:p w14:paraId="174F7DCB" w14:textId="77777777" w:rsidR="00331CC7" w:rsidRDefault="00331CC7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31CC7" w:rsidSect="00030779">
          <w:headerReference w:type="default" r:id="rId13"/>
          <w:footerReference w:type="default" r:id="rId14"/>
          <w:pgSz w:w="11906" w:h="16838" w:code="9"/>
          <w:pgMar w:top="993" w:right="1134" w:bottom="1276" w:left="1134" w:header="709" w:footer="238" w:gutter="0"/>
          <w:cols w:space="708"/>
          <w:titlePg/>
          <w:docGrid w:linePitch="360"/>
        </w:sectPr>
      </w:pPr>
    </w:p>
    <w:p w14:paraId="5F99A358" w14:textId="77777777" w:rsidR="00575B9D" w:rsidRPr="00575B9D" w:rsidRDefault="00575B9D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B9D">
        <w:rPr>
          <w:rFonts w:ascii="Arial" w:hAnsi="Arial" w:cs="Arial"/>
          <w:sz w:val="20"/>
          <w:szCs w:val="20"/>
        </w:rPr>
        <w:t>Agrément</w:t>
      </w:r>
      <w:r>
        <w:rPr>
          <w:rFonts w:ascii="Arial" w:hAnsi="Arial" w:cs="Arial"/>
          <w:sz w:val="20"/>
          <w:szCs w:val="20"/>
        </w:rPr>
        <w:t xml:space="preserve"> de la structure</w:t>
      </w:r>
      <w:r w:rsidR="00BF3A89">
        <w:rPr>
          <w:rFonts w:ascii="Arial" w:hAnsi="Arial" w:cs="Arial"/>
          <w:sz w:val="20"/>
          <w:szCs w:val="20"/>
        </w:rPr>
        <w:t>,</w:t>
      </w:r>
      <w:r w:rsidRPr="00575B9D">
        <w:rPr>
          <w:rFonts w:ascii="Arial" w:hAnsi="Arial" w:cs="Arial"/>
          <w:sz w:val="20"/>
          <w:szCs w:val="20"/>
        </w:rPr>
        <w:tab/>
      </w:r>
    </w:p>
    <w:p w14:paraId="241C5591" w14:textId="77777777" w:rsidR="00575B9D" w:rsidRPr="00575B9D" w:rsidRDefault="00575B9D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B9D">
        <w:rPr>
          <w:rFonts w:ascii="Arial" w:hAnsi="Arial" w:cs="Arial"/>
          <w:sz w:val="20"/>
          <w:szCs w:val="20"/>
        </w:rPr>
        <w:t xml:space="preserve">Plaquette </w:t>
      </w:r>
      <w:r w:rsidR="00BF3A89">
        <w:rPr>
          <w:rFonts w:ascii="Arial" w:hAnsi="Arial" w:cs="Arial"/>
          <w:sz w:val="20"/>
          <w:szCs w:val="20"/>
        </w:rPr>
        <w:t>de présentation de l’organisme,</w:t>
      </w:r>
      <w:r w:rsidRPr="00575B9D">
        <w:rPr>
          <w:rFonts w:ascii="Arial" w:hAnsi="Arial" w:cs="Arial"/>
          <w:sz w:val="20"/>
          <w:szCs w:val="20"/>
        </w:rPr>
        <w:t xml:space="preserve"> </w:t>
      </w:r>
    </w:p>
    <w:p w14:paraId="6E0B530C" w14:textId="77777777" w:rsidR="00575B9D" w:rsidRPr="00575B9D" w:rsidRDefault="00575B9D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B9D">
        <w:rPr>
          <w:rFonts w:ascii="Arial" w:hAnsi="Arial" w:cs="Arial"/>
          <w:sz w:val="20"/>
          <w:szCs w:val="20"/>
        </w:rPr>
        <w:t>Contrat de mandat</w:t>
      </w:r>
      <w:r w:rsidR="00BF3A89">
        <w:rPr>
          <w:rFonts w:ascii="Arial" w:hAnsi="Arial" w:cs="Arial"/>
          <w:sz w:val="20"/>
          <w:szCs w:val="20"/>
        </w:rPr>
        <w:t>,</w:t>
      </w:r>
    </w:p>
    <w:p w14:paraId="437DD61D" w14:textId="77777777" w:rsidR="00575B9D" w:rsidRPr="00575B9D" w:rsidRDefault="00BF3A89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Livret d’accueil intervenant,</w:t>
      </w:r>
    </w:p>
    <w:p w14:paraId="4D8BFFF5" w14:textId="77777777" w:rsidR="00575B9D" w:rsidRPr="00575B9D" w:rsidRDefault="00575B9D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B9D">
        <w:rPr>
          <w:rFonts w:ascii="Arial" w:hAnsi="Arial" w:cs="Arial"/>
          <w:sz w:val="20"/>
          <w:szCs w:val="20"/>
        </w:rPr>
        <w:t>Livret d’accueil cli</w:t>
      </w:r>
      <w:r w:rsidR="00BF3A89">
        <w:rPr>
          <w:rFonts w:ascii="Arial" w:hAnsi="Arial" w:cs="Arial"/>
          <w:sz w:val="20"/>
          <w:szCs w:val="20"/>
        </w:rPr>
        <w:t>ent,</w:t>
      </w:r>
    </w:p>
    <w:p w14:paraId="0EE749A6" w14:textId="77777777" w:rsidR="00575B9D" w:rsidRPr="00575B9D" w:rsidRDefault="00575B9D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B9D">
        <w:rPr>
          <w:rFonts w:ascii="Arial" w:hAnsi="Arial" w:cs="Arial"/>
          <w:sz w:val="20"/>
          <w:szCs w:val="20"/>
        </w:rPr>
        <w:t>Enquête de satisfaction</w:t>
      </w:r>
      <w:r w:rsidR="00BF3A89">
        <w:rPr>
          <w:rFonts w:ascii="Arial" w:hAnsi="Arial" w:cs="Arial"/>
          <w:sz w:val="20"/>
          <w:szCs w:val="20"/>
        </w:rPr>
        <w:t>,</w:t>
      </w:r>
    </w:p>
    <w:p w14:paraId="5A013181" w14:textId="77777777" w:rsidR="00575B9D" w:rsidRPr="00575B9D" w:rsidRDefault="00BF3A89" w:rsidP="00365E2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Devis,</w:t>
      </w:r>
    </w:p>
    <w:p w14:paraId="7AD517A6" w14:textId="77777777" w:rsidR="00575B9D" w:rsidRDefault="00575B9D" w:rsidP="00365E2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autre document utilisé afin d’attester de la réalité des actions conduite doit être transmis</w:t>
      </w:r>
      <w:r w:rsidR="00BF3A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F929D3" w14:textId="77777777" w:rsidR="00331CC7" w:rsidRDefault="00331CC7" w:rsidP="00A22713">
      <w:pPr>
        <w:pStyle w:val="Qualimandat2"/>
        <w:numPr>
          <w:ilvl w:val="0"/>
          <w:numId w:val="0"/>
        </w:numPr>
        <w:sectPr w:rsidR="00331CC7" w:rsidSect="00030779">
          <w:type w:val="continuous"/>
          <w:pgSz w:w="11906" w:h="16838" w:code="9"/>
          <w:pgMar w:top="993" w:right="1134" w:bottom="1276" w:left="1134" w:header="709" w:footer="238" w:gutter="0"/>
          <w:cols w:num="2" w:space="708"/>
          <w:titlePg/>
          <w:docGrid w:linePitch="360"/>
        </w:sectPr>
      </w:pPr>
    </w:p>
    <w:p w14:paraId="00C65A80" w14:textId="77777777" w:rsidR="007D034F" w:rsidRDefault="007D034F" w:rsidP="00A22713">
      <w:pPr>
        <w:pStyle w:val="Qualimandat2"/>
        <w:numPr>
          <w:ilvl w:val="0"/>
          <w:numId w:val="0"/>
        </w:numPr>
      </w:pPr>
    </w:p>
    <w:p w14:paraId="19FBA306" w14:textId="77777777" w:rsidR="00F3214D" w:rsidRDefault="00F3214D" w:rsidP="00A22713">
      <w:pPr>
        <w:pStyle w:val="Qualimandat2"/>
        <w:numPr>
          <w:ilvl w:val="0"/>
          <w:numId w:val="0"/>
        </w:numPr>
      </w:pPr>
    </w:p>
    <w:p w14:paraId="40E7157C" w14:textId="77777777" w:rsidR="00F3214D" w:rsidRDefault="00F3214D" w:rsidP="00A22713">
      <w:pPr>
        <w:pStyle w:val="Qualimandat2"/>
        <w:numPr>
          <w:ilvl w:val="0"/>
          <w:numId w:val="0"/>
        </w:numPr>
      </w:pPr>
    </w:p>
    <w:p w14:paraId="094DB0AA" w14:textId="77777777" w:rsidR="00F3214D" w:rsidRPr="00233A5D" w:rsidRDefault="00F3214D" w:rsidP="00A22713">
      <w:pPr>
        <w:pStyle w:val="Qualimandat2"/>
        <w:numPr>
          <w:ilvl w:val="0"/>
          <w:numId w:val="0"/>
        </w:numPr>
      </w:pPr>
    </w:p>
    <w:p w14:paraId="548A819E" w14:textId="77777777" w:rsidR="007D034F" w:rsidRPr="00233A5D" w:rsidRDefault="007D034F" w:rsidP="000B31C7">
      <w:pPr>
        <w:pStyle w:val="Qualimandat2"/>
      </w:pPr>
      <w:bookmarkStart w:id="19" w:name="_Toc448414417"/>
      <w:bookmarkStart w:id="20" w:name="_Toc448414859"/>
      <w:bookmarkStart w:id="21" w:name="_Toc158731170"/>
      <w:r w:rsidRPr="00233A5D">
        <w:lastRenderedPageBreak/>
        <w:t xml:space="preserve">Retour du dossier de labellisation </w:t>
      </w:r>
      <w:proofErr w:type="spellStart"/>
      <w:r w:rsidRPr="00233A5D">
        <w:t>Qualimandat</w:t>
      </w:r>
      <w:bookmarkEnd w:id="19"/>
      <w:bookmarkEnd w:id="20"/>
      <w:bookmarkEnd w:id="21"/>
      <w:proofErr w:type="spellEnd"/>
      <w:r w:rsidRPr="00233A5D">
        <w:t xml:space="preserve"> </w:t>
      </w:r>
    </w:p>
    <w:p w14:paraId="609B6F2D" w14:textId="77777777" w:rsidR="00BF6769" w:rsidRPr="007D034F" w:rsidRDefault="00BF6769" w:rsidP="007D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DCFBA5" w14:textId="77777777" w:rsidR="0075661B" w:rsidRDefault="0075661B" w:rsidP="00756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AF2F53" w14:textId="2C9AA5F2" w:rsidR="0075661B" w:rsidRDefault="007D034F" w:rsidP="00756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034F">
        <w:rPr>
          <w:rFonts w:ascii="Arial" w:hAnsi="Arial" w:cs="Arial"/>
          <w:sz w:val="20"/>
          <w:szCs w:val="20"/>
        </w:rPr>
        <w:t xml:space="preserve">Nous vous prions de compléter ce dossier et de le retourner, par </w:t>
      </w:r>
      <w:r w:rsidR="0075661B">
        <w:rPr>
          <w:rFonts w:ascii="Arial" w:hAnsi="Arial" w:cs="Arial"/>
          <w:sz w:val="20"/>
          <w:szCs w:val="20"/>
        </w:rPr>
        <w:t xml:space="preserve">mail </w:t>
      </w:r>
      <w:r w:rsidR="0075661B">
        <w:rPr>
          <w:rFonts w:ascii="Arial" w:hAnsi="Arial" w:cs="Arial"/>
          <w:sz w:val="20"/>
          <w:szCs w:val="20"/>
        </w:rPr>
        <w:t xml:space="preserve">à </w:t>
      </w:r>
      <w:hyperlink r:id="rId15" w:history="1">
        <w:r w:rsidR="0075661B" w:rsidRPr="00AF4491">
          <w:rPr>
            <w:rStyle w:val="Lienhypertexte"/>
            <w:rFonts w:ascii="Arial" w:hAnsi="Arial" w:cs="Arial"/>
            <w:sz w:val="20"/>
            <w:szCs w:val="20"/>
          </w:rPr>
          <w:t>contact@federation-mandataires.fr</w:t>
        </w:r>
      </w:hyperlink>
      <w:r w:rsidR="0075661B">
        <w:rPr>
          <w:rFonts w:ascii="Arial" w:hAnsi="Arial" w:cs="Arial"/>
          <w:sz w:val="20"/>
          <w:szCs w:val="20"/>
        </w:rPr>
        <w:t xml:space="preserve"> .</w:t>
      </w:r>
    </w:p>
    <w:p w14:paraId="0C8E5349" w14:textId="4CB73C8C" w:rsidR="0075661B" w:rsidRDefault="0075661B" w:rsidP="007D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3A7A05" w14:textId="77777777" w:rsidR="00331CC7" w:rsidRDefault="00331CC7" w:rsidP="007D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67A2C" w14:textId="77777777" w:rsidR="0075661B" w:rsidRDefault="007D034F" w:rsidP="007D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034F">
        <w:rPr>
          <w:rFonts w:ascii="Arial" w:hAnsi="Arial" w:cs="Arial"/>
          <w:sz w:val="20"/>
          <w:szCs w:val="20"/>
        </w:rPr>
        <w:t xml:space="preserve">Pour toute demande d’information, vous pouvez adresser un mail à l’adresse suivante : </w:t>
      </w:r>
    </w:p>
    <w:p w14:paraId="6367DFAA" w14:textId="16D32309" w:rsidR="007D034F" w:rsidRPr="007D034F" w:rsidRDefault="0075661B" w:rsidP="007D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6" w:history="1">
        <w:r w:rsidRPr="00825C19">
          <w:rPr>
            <w:rStyle w:val="Lienhypertexte"/>
            <w:rFonts w:ascii="Arial" w:hAnsi="Arial" w:cs="Arial"/>
            <w:sz w:val="20"/>
            <w:szCs w:val="20"/>
          </w:rPr>
          <w:t>contact@federation-mandataires.fr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="00C663ED">
        <w:rPr>
          <w:rFonts w:ascii="Arial" w:hAnsi="Arial" w:cs="Arial"/>
          <w:sz w:val="20"/>
          <w:szCs w:val="20"/>
        </w:rPr>
        <w:t xml:space="preserve">. </w:t>
      </w:r>
      <w:r w:rsidR="007D034F" w:rsidRPr="007D034F">
        <w:rPr>
          <w:rFonts w:ascii="Arial" w:hAnsi="Arial" w:cs="Arial"/>
          <w:sz w:val="20"/>
          <w:szCs w:val="20"/>
        </w:rPr>
        <w:t xml:space="preserve"> </w:t>
      </w:r>
    </w:p>
    <w:p w14:paraId="22FC7266" w14:textId="77777777" w:rsidR="00374A27" w:rsidRPr="00374A27" w:rsidRDefault="00374A27" w:rsidP="00374A27">
      <w:pPr>
        <w:pStyle w:val="Qualimandat1"/>
        <w:rPr>
          <w:rFonts w:cs="Arial"/>
          <w:color w:val="FF0000"/>
          <w:sz w:val="20"/>
          <w:szCs w:val="20"/>
        </w:rPr>
      </w:pPr>
      <w:r>
        <w:rPr>
          <w:rFonts w:cs="Arial"/>
          <w:b w:val="0"/>
          <w:sz w:val="20"/>
          <w:szCs w:val="20"/>
        </w:rPr>
        <w:br w:type="page"/>
      </w:r>
      <w:bookmarkStart w:id="22" w:name="_Toc67998958"/>
      <w:bookmarkStart w:id="23" w:name="_Toc158731171"/>
      <w:r w:rsidRPr="00374A27">
        <w:lastRenderedPageBreak/>
        <w:t>Mode d’emploi de l’extension handicap</w:t>
      </w:r>
      <w:bookmarkEnd w:id="22"/>
      <w:bookmarkEnd w:id="23"/>
    </w:p>
    <w:p w14:paraId="49BD6D46" w14:textId="77777777" w:rsidR="00374A27" w:rsidRPr="00374A27" w:rsidRDefault="00374A27" w:rsidP="00374A2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315F571" w14:textId="77777777" w:rsidR="00374A27" w:rsidRPr="003645C3" w:rsidRDefault="00374A27" w:rsidP="00365E2F">
      <w:pPr>
        <w:pStyle w:val="Qualimandat2"/>
        <w:numPr>
          <w:ilvl w:val="0"/>
          <w:numId w:val="24"/>
        </w:numPr>
      </w:pPr>
      <w:bookmarkStart w:id="24" w:name="_Toc67998959"/>
      <w:bookmarkStart w:id="25" w:name="_Toc158731172"/>
      <w:r w:rsidRPr="003645C3">
        <w:t>Présentation de l’extension handicap</w:t>
      </w:r>
      <w:bookmarkEnd w:id="24"/>
      <w:bookmarkEnd w:id="25"/>
      <w:r w:rsidRPr="003645C3">
        <w:t xml:space="preserve"> </w:t>
      </w:r>
    </w:p>
    <w:p w14:paraId="7C75AFD0" w14:textId="77777777" w:rsidR="00374A27" w:rsidRPr="00374A27" w:rsidRDefault="00374A27" w:rsidP="00374A27">
      <w:pPr>
        <w:spacing w:after="0" w:line="240" w:lineRule="auto"/>
        <w:ind w:left="720"/>
        <w:rPr>
          <w:rFonts w:ascii="Arial" w:hAnsi="Arial"/>
          <w:color w:val="4F81BD"/>
          <w:sz w:val="24"/>
          <w:szCs w:val="24"/>
          <w:lang w:val="x-none"/>
        </w:rPr>
      </w:pPr>
    </w:p>
    <w:p w14:paraId="49E6AE82" w14:textId="6C78DB26" w:rsidR="00374A27" w:rsidRPr="00374A27" w:rsidRDefault="00374A27" w:rsidP="00374A27">
      <w:pPr>
        <w:jc w:val="both"/>
        <w:rPr>
          <w:rFonts w:ascii="Arial" w:hAnsi="Arial" w:cs="Arial"/>
          <w:sz w:val="20"/>
          <w:szCs w:val="20"/>
        </w:rPr>
      </w:pPr>
      <w:r w:rsidRPr="00374A27">
        <w:rPr>
          <w:rFonts w:ascii="Arial" w:hAnsi="Arial" w:cs="Arial"/>
          <w:sz w:val="20"/>
          <w:szCs w:val="20"/>
        </w:rPr>
        <w:t xml:space="preserve">Le label </w:t>
      </w:r>
      <w:proofErr w:type="spellStart"/>
      <w:r w:rsidRPr="00374A27">
        <w:rPr>
          <w:rFonts w:ascii="Arial" w:hAnsi="Arial" w:cs="Arial"/>
          <w:sz w:val="20"/>
          <w:szCs w:val="20"/>
        </w:rPr>
        <w:t>Qualimandat</w:t>
      </w:r>
      <w:proofErr w:type="spellEnd"/>
      <w:r w:rsidRPr="00374A27">
        <w:rPr>
          <w:rFonts w:ascii="Arial" w:hAnsi="Arial" w:cs="Arial"/>
          <w:sz w:val="20"/>
          <w:szCs w:val="20"/>
        </w:rPr>
        <w:t xml:space="preserve">® est le premier </w:t>
      </w:r>
      <w:r w:rsidR="007D1986">
        <w:rPr>
          <w:rFonts w:ascii="Arial" w:hAnsi="Arial" w:cs="Arial"/>
          <w:sz w:val="20"/>
          <w:szCs w:val="20"/>
        </w:rPr>
        <w:t>l</w:t>
      </w:r>
      <w:r w:rsidRPr="00374A27">
        <w:rPr>
          <w:rFonts w:ascii="Arial" w:hAnsi="Arial" w:cs="Arial"/>
          <w:sz w:val="20"/>
          <w:szCs w:val="20"/>
        </w:rPr>
        <w:t>abel cré</w:t>
      </w:r>
      <w:r w:rsidR="00285F17">
        <w:rPr>
          <w:rFonts w:ascii="Arial" w:hAnsi="Arial" w:cs="Arial"/>
          <w:sz w:val="20"/>
          <w:szCs w:val="20"/>
        </w:rPr>
        <w:t>é</w:t>
      </w:r>
      <w:r w:rsidRPr="00374A27">
        <w:rPr>
          <w:rFonts w:ascii="Arial" w:hAnsi="Arial" w:cs="Arial"/>
          <w:sz w:val="20"/>
          <w:szCs w:val="20"/>
        </w:rPr>
        <w:t xml:space="preserve"> à destination des structures accompagnant un public fragile. Afin de valoriser l’accompagnement spécifique des structures mandataires vis-à-vis des mandants en situation de handicap</w:t>
      </w:r>
      <w:r w:rsidR="009E464F">
        <w:rPr>
          <w:rFonts w:ascii="Arial" w:hAnsi="Arial" w:cs="Arial"/>
          <w:sz w:val="20"/>
          <w:szCs w:val="20"/>
        </w:rPr>
        <w:t>,</w:t>
      </w:r>
      <w:r w:rsidRPr="00374A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A27">
        <w:rPr>
          <w:rFonts w:ascii="Arial" w:hAnsi="Arial" w:cs="Arial"/>
          <w:sz w:val="20"/>
          <w:szCs w:val="20"/>
        </w:rPr>
        <w:t>Qualimandat</w:t>
      </w:r>
      <w:proofErr w:type="spellEnd"/>
      <w:r w:rsidRPr="00374A27">
        <w:rPr>
          <w:rFonts w:ascii="Arial" w:hAnsi="Arial" w:cs="Arial"/>
          <w:sz w:val="20"/>
          <w:szCs w:val="20"/>
        </w:rPr>
        <w:t xml:space="preserve"> s’est vu complét</w:t>
      </w:r>
      <w:r w:rsidR="007D1986">
        <w:rPr>
          <w:rFonts w:ascii="Arial" w:hAnsi="Arial" w:cs="Arial"/>
          <w:sz w:val="20"/>
          <w:szCs w:val="20"/>
        </w:rPr>
        <w:t>é</w:t>
      </w:r>
      <w:r w:rsidRPr="00374A27">
        <w:rPr>
          <w:rFonts w:ascii="Arial" w:hAnsi="Arial" w:cs="Arial"/>
          <w:sz w:val="20"/>
          <w:szCs w:val="20"/>
        </w:rPr>
        <w:t xml:space="preserve"> par une extension valorisant l’accompagnement de ces mandants fragiles.</w:t>
      </w:r>
    </w:p>
    <w:p w14:paraId="31C18A05" w14:textId="77777777" w:rsidR="00374A27" w:rsidRPr="00374A27" w:rsidRDefault="00374A27" w:rsidP="00374A2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74A27">
        <w:rPr>
          <w:rFonts w:ascii="Arial" w:hAnsi="Arial" w:cs="Arial"/>
          <w:b/>
          <w:bCs/>
          <w:sz w:val="20"/>
          <w:szCs w:val="20"/>
        </w:rPr>
        <w:t xml:space="preserve">Cette extension s’adresse uniquement aux structures mandataires proposant un accompagnement et un positionnement spécifique à ces particuliers employeurs en situation de handicap. </w:t>
      </w:r>
    </w:p>
    <w:p w14:paraId="68D89EA8" w14:textId="77777777" w:rsidR="00374A27" w:rsidRPr="00374A27" w:rsidRDefault="007D1986" w:rsidP="00374A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</w:t>
      </w:r>
      <w:r w:rsidR="00374A27" w:rsidRPr="00374A27">
        <w:rPr>
          <w:rFonts w:ascii="Arial" w:hAnsi="Arial" w:cs="Arial"/>
          <w:sz w:val="20"/>
          <w:szCs w:val="20"/>
        </w:rPr>
        <w:t>travers les actions de l’extension, la structure doit rendre compte de sa capacité à accompagner les particuliers employeurs dans l’apprentissage de leurs obligations par la mise en place d’outils et de pratiques d’accompagnement spécifiques. Le rôle de la structure va au-delà de l’accompagnement administratif pour investir le sujet de l’organisation des aides et du management du/des salarié(s).</w:t>
      </w:r>
    </w:p>
    <w:p w14:paraId="594B7FC0" w14:textId="77777777" w:rsidR="003645C3" w:rsidRPr="003946E4" w:rsidRDefault="00374A27" w:rsidP="00C118F4">
      <w:pPr>
        <w:pStyle w:val="Qualimandat2"/>
      </w:pPr>
      <w:bookmarkStart w:id="26" w:name="_Toc67998960"/>
      <w:bookmarkStart w:id="27" w:name="_Toc158731173"/>
      <w:r w:rsidRPr="003946E4">
        <w:t>Focus sur les modalités de remplissage de l’extension</w:t>
      </w:r>
      <w:bookmarkEnd w:id="26"/>
      <w:bookmarkEnd w:id="27"/>
    </w:p>
    <w:p w14:paraId="4070D818" w14:textId="77777777" w:rsidR="00374A27" w:rsidRPr="00374A27" w:rsidRDefault="00374A27" w:rsidP="00374A27">
      <w:pPr>
        <w:spacing w:after="0" w:line="240" w:lineRule="auto"/>
        <w:ind w:left="720"/>
        <w:rPr>
          <w:rFonts w:ascii="Arial" w:hAnsi="Arial"/>
          <w:color w:val="4F81BD"/>
          <w:sz w:val="24"/>
          <w:szCs w:val="24"/>
          <w:lang w:val="x-none"/>
        </w:rPr>
      </w:pPr>
    </w:p>
    <w:p w14:paraId="441EE769" w14:textId="7F38CE18" w:rsidR="00374A27" w:rsidRPr="00331CC7" w:rsidRDefault="00374A27" w:rsidP="00374A27">
      <w:pPr>
        <w:jc w:val="both"/>
        <w:rPr>
          <w:rFonts w:ascii="Arial" w:hAnsi="Arial" w:cs="Arial"/>
          <w:sz w:val="20"/>
          <w:szCs w:val="20"/>
        </w:rPr>
      </w:pPr>
      <w:r w:rsidRPr="00374A27">
        <w:rPr>
          <w:rFonts w:ascii="Arial" w:hAnsi="Arial" w:cs="Arial"/>
          <w:sz w:val="20"/>
          <w:szCs w:val="20"/>
        </w:rPr>
        <w:t xml:space="preserve">Pour bénéficier du label et de son extension handicap, la structure doit renseigner le référentiel </w:t>
      </w:r>
      <w:proofErr w:type="spellStart"/>
      <w:r w:rsidRPr="00374A27">
        <w:rPr>
          <w:rFonts w:ascii="Arial" w:hAnsi="Arial" w:cs="Arial"/>
          <w:sz w:val="20"/>
          <w:szCs w:val="20"/>
        </w:rPr>
        <w:t>Qualimandat</w:t>
      </w:r>
      <w:proofErr w:type="spellEnd"/>
      <w:r w:rsidRPr="00374A27">
        <w:rPr>
          <w:rFonts w:ascii="Arial" w:hAnsi="Arial" w:cs="Arial"/>
          <w:sz w:val="20"/>
          <w:szCs w:val="20"/>
        </w:rPr>
        <w:t xml:space="preserve"> comme mentionné dans le point 2</w:t>
      </w:r>
      <w:r w:rsidR="007D1986">
        <w:rPr>
          <w:rFonts w:ascii="Arial" w:hAnsi="Arial" w:cs="Arial"/>
          <w:sz w:val="20"/>
          <w:szCs w:val="20"/>
        </w:rPr>
        <w:t xml:space="preserve"> </w:t>
      </w:r>
      <w:r w:rsidRPr="00374A27">
        <w:rPr>
          <w:rFonts w:ascii="Arial" w:hAnsi="Arial" w:cs="Arial"/>
          <w:sz w:val="20"/>
          <w:szCs w:val="20"/>
        </w:rPr>
        <w:t xml:space="preserve">de la page </w:t>
      </w:r>
      <w:r w:rsidR="00427EC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331CC7" w:rsidRPr="00331CC7">
        <w:rPr>
          <w:rFonts w:ascii="Arial" w:hAnsi="Arial" w:cs="Arial"/>
          <w:sz w:val="20"/>
          <w:szCs w:val="20"/>
        </w:rPr>
        <w:t>et</w:t>
      </w:r>
      <w:r w:rsidRPr="00331CC7">
        <w:rPr>
          <w:rFonts w:ascii="Arial" w:hAnsi="Arial" w:cs="Arial"/>
          <w:sz w:val="20"/>
          <w:szCs w:val="20"/>
        </w:rPr>
        <w:t xml:space="preserve"> renseigner en plus </w:t>
      </w:r>
      <w:r w:rsidRPr="00331CC7">
        <w:rPr>
          <w:rFonts w:ascii="Arial" w:hAnsi="Arial" w:cs="Arial"/>
          <w:b/>
          <w:bCs/>
          <w:sz w:val="20"/>
          <w:szCs w:val="20"/>
        </w:rPr>
        <w:t xml:space="preserve">14 </w:t>
      </w:r>
      <w:r w:rsidR="003645C3" w:rsidRPr="00331CC7">
        <w:rPr>
          <w:rFonts w:ascii="Arial" w:hAnsi="Arial" w:cs="Arial"/>
          <w:b/>
          <w:bCs/>
          <w:sz w:val="20"/>
          <w:szCs w:val="20"/>
        </w:rPr>
        <w:t xml:space="preserve">actions </w:t>
      </w:r>
      <w:r w:rsidRPr="00331CC7">
        <w:rPr>
          <w:rFonts w:ascii="Arial" w:hAnsi="Arial" w:cs="Arial"/>
          <w:b/>
          <w:bCs/>
          <w:sz w:val="20"/>
          <w:szCs w:val="20"/>
        </w:rPr>
        <w:t>supplémentaires</w:t>
      </w:r>
      <w:r w:rsidRPr="00331CC7">
        <w:rPr>
          <w:rFonts w:ascii="Arial" w:hAnsi="Arial" w:cs="Arial"/>
          <w:sz w:val="20"/>
          <w:szCs w:val="20"/>
        </w:rPr>
        <w:t xml:space="preserve"> et notifier pour </w:t>
      </w:r>
      <w:r w:rsidRPr="00331CC7">
        <w:rPr>
          <w:rFonts w:ascii="Arial" w:hAnsi="Arial" w:cs="Arial"/>
          <w:b/>
          <w:bCs/>
          <w:sz w:val="20"/>
          <w:szCs w:val="20"/>
        </w:rPr>
        <w:t>6 actions</w:t>
      </w:r>
      <w:r w:rsidRPr="00331CC7">
        <w:rPr>
          <w:rFonts w:ascii="Arial" w:hAnsi="Arial" w:cs="Arial"/>
          <w:sz w:val="20"/>
          <w:szCs w:val="20"/>
        </w:rPr>
        <w:t xml:space="preserve"> du référentiel </w:t>
      </w:r>
      <w:proofErr w:type="spellStart"/>
      <w:r w:rsidRPr="00331CC7">
        <w:rPr>
          <w:rFonts w:ascii="Arial" w:hAnsi="Arial" w:cs="Arial"/>
          <w:sz w:val="20"/>
          <w:szCs w:val="20"/>
        </w:rPr>
        <w:t>Qualimandat</w:t>
      </w:r>
      <w:proofErr w:type="spellEnd"/>
      <w:r w:rsidRPr="00331CC7">
        <w:rPr>
          <w:rFonts w:ascii="Arial" w:hAnsi="Arial" w:cs="Arial"/>
          <w:sz w:val="20"/>
          <w:szCs w:val="20"/>
        </w:rPr>
        <w:t>, le positionnement spéci</w:t>
      </w:r>
      <w:r w:rsidR="00F3214D">
        <w:rPr>
          <w:rFonts w:ascii="Arial" w:hAnsi="Arial" w:cs="Arial"/>
          <w:sz w:val="20"/>
          <w:szCs w:val="20"/>
        </w:rPr>
        <w:t>fi</w:t>
      </w:r>
      <w:r w:rsidR="009C1F97">
        <w:rPr>
          <w:rFonts w:ascii="Arial" w:hAnsi="Arial" w:cs="Arial"/>
          <w:sz w:val="20"/>
          <w:szCs w:val="20"/>
        </w:rPr>
        <w:t>que</w:t>
      </w:r>
      <w:r w:rsidRPr="00331CC7">
        <w:rPr>
          <w:rFonts w:ascii="Arial" w:hAnsi="Arial" w:cs="Arial"/>
          <w:sz w:val="20"/>
          <w:szCs w:val="20"/>
        </w:rPr>
        <w:t xml:space="preserve"> adopté par la structure vis-à-vis des particuliers employeurs en situation de handicap.</w:t>
      </w:r>
    </w:p>
    <w:p w14:paraId="70A0870D" w14:textId="77777777" w:rsidR="003645C3" w:rsidRPr="00331CC7" w:rsidRDefault="00374A27" w:rsidP="00374A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CC7">
        <w:rPr>
          <w:rFonts w:ascii="Arial" w:hAnsi="Arial" w:cs="Arial"/>
          <w:sz w:val="20"/>
          <w:szCs w:val="20"/>
        </w:rPr>
        <w:t xml:space="preserve">À travers ces actions spécifiques, il est attendu de la structure mandataire un accompagnement des particuliers employeurs en situation de handicap pour aider à la mise en œuvre des aides humaines et non </w:t>
      </w:r>
      <w:r w:rsidR="00331CC7" w:rsidRPr="00331CC7">
        <w:rPr>
          <w:rFonts w:ascii="Arial" w:hAnsi="Arial" w:cs="Arial"/>
          <w:sz w:val="20"/>
          <w:szCs w:val="20"/>
        </w:rPr>
        <w:t>à la mise en place de celles-ci</w:t>
      </w:r>
      <w:r w:rsidRPr="00331CC7">
        <w:rPr>
          <w:rFonts w:ascii="Arial" w:hAnsi="Arial" w:cs="Arial"/>
          <w:sz w:val="20"/>
          <w:szCs w:val="20"/>
        </w:rPr>
        <w:t xml:space="preserve"> pour le compte de la personne.</w:t>
      </w:r>
    </w:p>
    <w:p w14:paraId="5969EABE" w14:textId="77777777" w:rsidR="003645C3" w:rsidRPr="003645C3" w:rsidRDefault="003645C3" w:rsidP="00374A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F5FF4" w14:textId="77777777" w:rsidR="003645C3" w:rsidRDefault="003645C3" w:rsidP="007D03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F0E0D2" w14:textId="77777777" w:rsidR="003645C3" w:rsidRDefault="003645C3" w:rsidP="003645C3">
      <w:pPr>
        <w:pStyle w:val="Qualimandat2"/>
      </w:pPr>
      <w:bookmarkStart w:id="28" w:name="_Toc158731174"/>
      <w:r w:rsidRPr="003645C3">
        <w:t>Comment compléter un</w:t>
      </w:r>
      <w:r>
        <w:rPr>
          <w:lang w:val="fr-FR"/>
        </w:rPr>
        <w:t xml:space="preserve"> référentiel </w:t>
      </w:r>
      <w:proofErr w:type="spellStart"/>
      <w:r w:rsidRPr="003645C3">
        <w:t>Qualimandat</w:t>
      </w:r>
      <w:proofErr w:type="spellEnd"/>
      <w:r w:rsidRPr="003645C3">
        <w:t xml:space="preserve"> avec l’extension handicap ?</w:t>
      </w:r>
      <w:bookmarkEnd w:id="28"/>
    </w:p>
    <w:bookmarkStart w:id="29" w:name="_Toc158060359"/>
    <w:bookmarkStart w:id="30" w:name="_Toc158060358"/>
    <w:p w14:paraId="6BED8F36" w14:textId="1B98BCC4" w:rsidR="003946E4" w:rsidRDefault="002A151D" w:rsidP="00FA31E9"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E92ACB" wp14:editId="67AFB09D">
                <wp:simplePos x="0" y="0"/>
                <wp:positionH relativeFrom="column">
                  <wp:posOffset>3471656</wp:posOffset>
                </wp:positionH>
                <wp:positionV relativeFrom="paragraph">
                  <wp:posOffset>1876590</wp:posOffset>
                </wp:positionV>
                <wp:extent cx="2085975" cy="563245"/>
                <wp:effectExtent l="6985" t="9525" r="12065" b="8255"/>
                <wp:wrapNone/>
                <wp:docPr id="3073954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632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FE95" w14:textId="77777777" w:rsidR="00FE122D" w:rsidRPr="00482945" w:rsidRDefault="00FE122D" w:rsidP="00FE12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82945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 xml:space="preserve">Justification par dépôt de preuve. Indiquez : </w:t>
                            </w:r>
                          </w:p>
                          <w:p w14:paraId="00625806" w14:textId="77777777" w:rsidR="00FE122D" w:rsidRDefault="00FE122D" w:rsidP="00365E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le</w:t>
                            </w:r>
                            <w:proofErr w:type="gramEnd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document sur lequel est présente cette information en spécifiant le n°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de la preuve </w:t>
                            </w:r>
                          </w:p>
                          <w:p w14:paraId="57D79301" w14:textId="77777777" w:rsidR="00FE122D" w:rsidRPr="005816FA" w:rsidRDefault="00FE122D" w:rsidP="00365E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5816FA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identifier l’information sur ce document,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2ACB" id="Rectangle 63" o:spid="_x0000_s1030" style="position:absolute;margin-left:273.35pt;margin-top:147.75pt;width:164.25pt;height:44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" fillcolor="gray" strokecolor="white">
                <v:textbox>
                  <w:txbxContent>
                    <w:p w14:paraId="0AFBFE95" w14:textId="77777777" w:rsidR="00FE122D" w:rsidRPr="00482945" w:rsidRDefault="00FE122D" w:rsidP="00FE122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</w:pPr>
                      <w:r w:rsidRPr="00482945"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 xml:space="preserve">Justification par dépôt de preuve. Indiquez : </w:t>
                      </w:r>
                    </w:p>
                    <w:p w14:paraId="00625806" w14:textId="77777777" w:rsidR="00FE122D" w:rsidRDefault="00FE122D" w:rsidP="00FE122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proofErr w:type="gramStart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le</w:t>
                      </w:r>
                      <w:proofErr w:type="gramEnd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document sur lequel est présente cette information en spécifiant le n°</w:t>
                      </w: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</w:t>
                      </w:r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de la preuve </w:t>
                      </w:r>
                    </w:p>
                    <w:p w14:paraId="57D79301" w14:textId="77777777" w:rsidR="00FE122D" w:rsidRPr="005816FA" w:rsidRDefault="00FE122D" w:rsidP="00FE122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proofErr w:type="gramStart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et</w:t>
                      </w:r>
                      <w:proofErr w:type="gramEnd"/>
                      <w:r w:rsidRPr="005816FA"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identifier l’information sur ce document,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1B9B4B" wp14:editId="64A35A9B">
                <wp:simplePos x="0" y="0"/>
                <wp:positionH relativeFrom="column">
                  <wp:posOffset>2286801</wp:posOffset>
                </wp:positionH>
                <wp:positionV relativeFrom="paragraph">
                  <wp:posOffset>2027803</wp:posOffset>
                </wp:positionV>
                <wp:extent cx="875030" cy="485775"/>
                <wp:effectExtent l="0" t="0" r="20320" b="28575"/>
                <wp:wrapNone/>
                <wp:docPr id="209887682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48577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A7233" w14:textId="77777777" w:rsidR="00FE122D" w:rsidRDefault="00FE122D" w:rsidP="00FE122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8294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Cochez la case</w:t>
                            </w:r>
                          </w:p>
                          <w:p w14:paraId="222BDEB4" w14:textId="77777777" w:rsidR="00FE122D" w:rsidRPr="00482945" w:rsidRDefault="00FE122D" w:rsidP="00FE122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B9B4B" id="Oval 62" o:spid="_x0000_s1031" style="position:absolute;margin-left:180.05pt;margin-top:159.65pt;width:68.9pt;height:3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" fillcolor="gray" strokecolor="white">
                <v:textbox>
                  <w:txbxContent>
                    <w:p w14:paraId="29EA7233" w14:textId="77777777" w:rsidR="00FE122D" w:rsidRDefault="00FE122D" w:rsidP="00FE122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48294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Cochez la case</w:t>
                      </w:r>
                    </w:p>
                    <w:p w14:paraId="222BDEB4" w14:textId="77777777" w:rsidR="00FE122D" w:rsidRPr="00482945" w:rsidRDefault="00FE122D" w:rsidP="00FE122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bookmarkEnd w:id="29"/>
      <w:r w:rsidR="00062C08">
        <w:rPr>
          <w:noProof/>
        </w:rPr>
        <w:drawing>
          <wp:anchor distT="0" distB="0" distL="114300" distR="114300" simplePos="0" relativeHeight="251668992" behindDoc="1" locked="0" layoutInCell="1" allowOverlap="1" wp14:anchorId="5221554D" wp14:editId="06DA6E41">
            <wp:simplePos x="0" y="0"/>
            <wp:positionH relativeFrom="margin">
              <wp:posOffset>257810</wp:posOffset>
            </wp:positionH>
            <wp:positionV relativeFrom="margin">
              <wp:posOffset>5180965</wp:posOffset>
            </wp:positionV>
            <wp:extent cx="5854700" cy="2247900"/>
            <wp:effectExtent l="19050" t="19050" r="0" b="0"/>
            <wp:wrapSquare wrapText="bothSides"/>
            <wp:docPr id="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2479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0"/>
    </w:p>
    <w:p w14:paraId="5F6A04BC" w14:textId="77777777" w:rsidR="00A22713" w:rsidRDefault="00A22713" w:rsidP="007D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5F8B0" w14:textId="77777777" w:rsidR="003946E4" w:rsidRDefault="003946E4" w:rsidP="00FE122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0824F29" w14:textId="77777777" w:rsidR="00A22713" w:rsidRPr="00FE122D" w:rsidRDefault="00FE122D" w:rsidP="00FE122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E122D">
        <w:rPr>
          <w:rFonts w:ascii="Arial" w:hAnsi="Arial" w:cs="Arial"/>
          <w:sz w:val="20"/>
          <w:szCs w:val="20"/>
        </w:rPr>
        <w:t xml:space="preserve">Légende par rapport aux actions en lien avec </w:t>
      </w:r>
      <w:r>
        <w:rPr>
          <w:rFonts w:ascii="Arial" w:hAnsi="Arial" w:cs="Arial"/>
          <w:sz w:val="20"/>
          <w:szCs w:val="20"/>
        </w:rPr>
        <w:t>l’extension h</w:t>
      </w:r>
      <w:r w:rsidRPr="00FE122D">
        <w:rPr>
          <w:rFonts w:ascii="Arial" w:hAnsi="Arial" w:cs="Arial"/>
          <w:sz w:val="20"/>
          <w:szCs w:val="20"/>
        </w:rPr>
        <w:t xml:space="preserve">andicap : </w:t>
      </w:r>
    </w:p>
    <w:p w14:paraId="222380F5" w14:textId="041FE422" w:rsidR="00A22713" w:rsidRPr="00A22713" w:rsidRDefault="00062C08" w:rsidP="00A22713">
      <w:pPr>
        <w:rPr>
          <w:rFonts w:ascii="Arial" w:hAnsi="Arial" w:cs="Arial"/>
          <w:sz w:val="20"/>
          <w:szCs w:val="20"/>
        </w:rPr>
      </w:pPr>
      <w:r w:rsidRPr="00FE12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248A2" wp14:editId="32445FE7">
                <wp:simplePos x="0" y="0"/>
                <wp:positionH relativeFrom="column">
                  <wp:posOffset>62230</wp:posOffset>
                </wp:positionH>
                <wp:positionV relativeFrom="paragraph">
                  <wp:posOffset>201930</wp:posOffset>
                </wp:positionV>
                <wp:extent cx="511175" cy="286385"/>
                <wp:effectExtent l="10795" t="11430" r="11430" b="6985"/>
                <wp:wrapNone/>
                <wp:docPr id="20467644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286385"/>
                        </a:xfrm>
                        <a:prstGeom prst="rect">
                          <a:avLst/>
                        </a:prstGeom>
                        <a:solidFill>
                          <a:srgbClr val="958ED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08C9" w14:textId="77777777" w:rsidR="00FE122D" w:rsidRDefault="00FE122D" w:rsidP="00A37D97">
                            <w:pPr>
                              <w:shd w:val="clear" w:color="auto" w:fill="958EDF"/>
                            </w:pPr>
                            <w:r>
                              <w:t>QMH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48A2" id="Rectangle 58" o:spid="_x0000_s1032" style="position:absolute;margin-left:4.9pt;margin-top:15.9pt;width:40.25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" fillcolor="#958edf">
                <v:textbox>
                  <w:txbxContent>
                    <w:p w14:paraId="378208C9" w14:textId="77777777" w:rsidR="00FE122D" w:rsidRDefault="00FE122D" w:rsidP="00A37D97">
                      <w:pPr>
                        <w:shd w:val="clear" w:color="auto" w:fill="958EDF"/>
                      </w:pPr>
                      <w:r>
                        <w:t>QMH</w:t>
                      </w:r>
                    </w:p>
                  </w:txbxContent>
                </v:textbox>
              </v:rect>
            </w:pict>
          </mc:Fallback>
        </mc:AlternateContent>
      </w:r>
      <w:r w:rsidRPr="00FE12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94AA4" wp14:editId="78AF9F47">
                <wp:simplePos x="0" y="0"/>
                <wp:positionH relativeFrom="column">
                  <wp:posOffset>644525</wp:posOffset>
                </wp:positionH>
                <wp:positionV relativeFrom="paragraph">
                  <wp:posOffset>113665</wp:posOffset>
                </wp:positionV>
                <wp:extent cx="5219700" cy="441325"/>
                <wp:effectExtent l="2540" t="0" r="0" b="0"/>
                <wp:wrapNone/>
                <wp:docPr id="21006052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4ED6" w14:textId="77777777" w:rsidR="00A22713" w:rsidRPr="00FE122D" w:rsidRDefault="00A22713" w:rsidP="00A2271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082603"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14 </w:t>
                            </w:r>
                            <w:r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actions</w:t>
                            </w:r>
                            <w:r w:rsidRPr="00FE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liées à l’accompagnement des PESH qui se rajoutent aux actions déjà existantes dans le référentiel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4AA4" id="Rectangle 59" o:spid="_x0000_s1033" style="position:absolute;margin-left:50.75pt;margin-top:8.95pt;width:411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" stroked="f">
                <v:textbox>
                  <w:txbxContent>
                    <w:p w14:paraId="645E4ED6" w14:textId="77777777" w:rsidR="00A22713" w:rsidRPr="00FE122D" w:rsidRDefault="00A22713" w:rsidP="00A2271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</w:t>
                      </w:r>
                      <w:r w:rsidR="00082603"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14 </w:t>
                      </w:r>
                      <w:r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actions</w:t>
                      </w:r>
                      <w:r w:rsidRPr="00FE12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liées à l’accompagnement des PESH qui se rajoutent aux actions déjà existantes dans le référentiel</w:t>
                      </w:r>
                    </w:p>
                  </w:txbxContent>
                </v:textbox>
              </v:rect>
            </w:pict>
          </mc:Fallback>
        </mc:AlternateContent>
      </w:r>
    </w:p>
    <w:p w14:paraId="4716FF29" w14:textId="57F4553B" w:rsidR="00A22713" w:rsidRPr="00A22713" w:rsidRDefault="00062C08" w:rsidP="00A22713">
      <w:pPr>
        <w:rPr>
          <w:rFonts w:ascii="Arial" w:hAnsi="Arial" w:cs="Arial"/>
          <w:sz w:val="20"/>
          <w:szCs w:val="20"/>
        </w:rPr>
      </w:pPr>
      <w:r w:rsidRPr="00FE12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F13C9C" wp14:editId="188596BB">
                <wp:simplePos x="0" y="0"/>
                <wp:positionH relativeFrom="column">
                  <wp:posOffset>644525</wp:posOffset>
                </wp:positionH>
                <wp:positionV relativeFrom="paragraph">
                  <wp:posOffset>218440</wp:posOffset>
                </wp:positionV>
                <wp:extent cx="5219700" cy="387985"/>
                <wp:effectExtent l="2540" t="0" r="0" b="3810"/>
                <wp:wrapNone/>
                <wp:docPr id="12322648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A4580" w14:textId="77777777" w:rsidR="00A22713" w:rsidRPr="00FE122D" w:rsidRDefault="00A22713" w:rsidP="00A2271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082603"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actions</w:t>
                            </w:r>
                            <w:r w:rsidRPr="00FE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 lesquelles il est attendu un positionnement spécifique de la structure par rapport à l’accompagnement des PESH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3C9C" id="Rectangle 61" o:spid="_x0000_s1034" style="position:absolute;margin-left:50.75pt;margin-top:17.2pt;width:411pt;height:3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" stroked="f">
                <v:textbox>
                  <w:txbxContent>
                    <w:p w14:paraId="4A4A4580" w14:textId="77777777" w:rsidR="00A22713" w:rsidRPr="00FE122D" w:rsidRDefault="00A22713" w:rsidP="00A2271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</w:t>
                      </w:r>
                      <w:r w:rsidR="00082603"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6 </w:t>
                      </w:r>
                      <w:r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actions</w:t>
                      </w:r>
                      <w:r w:rsidRPr="00FE12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 lesquelles il est attendu un positionnement spécifique de la structure par rapport à l’accompagnement des PESH</w:t>
                      </w:r>
                    </w:p>
                  </w:txbxContent>
                </v:textbox>
              </v:rect>
            </w:pict>
          </mc:Fallback>
        </mc:AlternateContent>
      </w:r>
      <w:r w:rsidRPr="00FE12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AF0E01" wp14:editId="1BCBC6F0">
                <wp:simplePos x="0" y="0"/>
                <wp:positionH relativeFrom="column">
                  <wp:posOffset>73660</wp:posOffset>
                </wp:positionH>
                <wp:positionV relativeFrom="paragraph">
                  <wp:posOffset>278130</wp:posOffset>
                </wp:positionV>
                <wp:extent cx="476250" cy="228600"/>
                <wp:effectExtent l="12700" t="10795" r="6350" b="8255"/>
                <wp:wrapNone/>
                <wp:docPr id="49058019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9AE8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1293BC" id="Rectangle 60" o:spid="_x0000_s1026" style="position:absolute;margin-left:5.8pt;margin-top:21.9pt;width:37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" fillcolor="#f9ae81"/>
            </w:pict>
          </mc:Fallback>
        </mc:AlternateContent>
      </w:r>
    </w:p>
    <w:p w14:paraId="5847AA29" w14:textId="77777777" w:rsidR="007D034F" w:rsidRPr="007D034F" w:rsidRDefault="007D034F" w:rsidP="007D03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57DC62" w14:textId="77777777" w:rsidR="000C1307" w:rsidRDefault="000C1307" w:rsidP="00837A2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6587699" w14:textId="56A200B2" w:rsidR="002A151D" w:rsidRDefault="002A151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14:paraId="46A1586F" w14:textId="1DD65128" w:rsidR="00C118F4" w:rsidRPr="00C118F4" w:rsidRDefault="00C118F4" w:rsidP="00C118F4">
      <w:pPr>
        <w:pStyle w:val="Qualimandat1"/>
        <w:rPr>
          <w:rFonts w:cs="Arial"/>
          <w:color w:val="FF0000"/>
          <w:sz w:val="20"/>
          <w:szCs w:val="20"/>
          <w:lang w:val="fr-FR"/>
        </w:rPr>
      </w:pPr>
      <w:bookmarkStart w:id="31" w:name="_Toc158731175"/>
      <w:bookmarkStart w:id="32" w:name="_Toc448414418"/>
      <w:bookmarkStart w:id="33" w:name="_Toc448414860"/>
      <w:r w:rsidRPr="00374A27">
        <w:lastRenderedPageBreak/>
        <w:t xml:space="preserve">Mode d’emploi de l’extension </w:t>
      </w:r>
      <w:r>
        <w:rPr>
          <w:lang w:val="fr-FR"/>
        </w:rPr>
        <w:t>petite enfance</w:t>
      </w:r>
      <w:bookmarkEnd w:id="31"/>
    </w:p>
    <w:p w14:paraId="70D2D7D0" w14:textId="77777777" w:rsidR="00F93656" w:rsidRDefault="00F93656" w:rsidP="00EA0050"/>
    <w:p w14:paraId="72F5AFC0" w14:textId="0305F402" w:rsidR="00BF0A2F" w:rsidRPr="003645C3" w:rsidRDefault="00BF0A2F" w:rsidP="00365E2F">
      <w:pPr>
        <w:pStyle w:val="Qualimandat2"/>
        <w:numPr>
          <w:ilvl w:val="0"/>
          <w:numId w:val="25"/>
        </w:numPr>
      </w:pPr>
      <w:bookmarkStart w:id="34" w:name="_Toc158731176"/>
      <w:r w:rsidRPr="003645C3">
        <w:t xml:space="preserve">Présentation de l’extension </w:t>
      </w:r>
      <w:r w:rsidR="002F0EEC">
        <w:rPr>
          <w:lang w:val="fr-FR"/>
        </w:rPr>
        <w:t>petite enfance</w:t>
      </w:r>
      <w:bookmarkEnd w:id="34"/>
      <w:r w:rsidRPr="003645C3">
        <w:t xml:space="preserve"> </w:t>
      </w:r>
    </w:p>
    <w:p w14:paraId="56645B33" w14:textId="77777777" w:rsidR="00BF0A2F" w:rsidRPr="00374A27" w:rsidRDefault="00BF0A2F" w:rsidP="00BF0A2F">
      <w:pPr>
        <w:spacing w:after="0" w:line="240" w:lineRule="auto"/>
        <w:ind w:left="720"/>
        <w:rPr>
          <w:rFonts w:ascii="Arial" w:hAnsi="Arial"/>
          <w:color w:val="4F81BD"/>
          <w:sz w:val="24"/>
          <w:szCs w:val="24"/>
          <w:lang w:val="x-none"/>
        </w:rPr>
      </w:pPr>
    </w:p>
    <w:p w14:paraId="630B9681" w14:textId="4B5991B0" w:rsidR="00BF0A2F" w:rsidRPr="00374A27" w:rsidRDefault="00BF0A2F" w:rsidP="00BF0A2F">
      <w:pPr>
        <w:jc w:val="both"/>
        <w:rPr>
          <w:rFonts w:ascii="Arial" w:hAnsi="Arial" w:cs="Arial"/>
          <w:sz w:val="20"/>
          <w:szCs w:val="20"/>
        </w:rPr>
      </w:pPr>
      <w:r w:rsidRPr="00374A27">
        <w:rPr>
          <w:rFonts w:ascii="Arial" w:hAnsi="Arial" w:cs="Arial"/>
          <w:sz w:val="20"/>
          <w:szCs w:val="20"/>
        </w:rPr>
        <w:t xml:space="preserve">Le label </w:t>
      </w:r>
      <w:proofErr w:type="spellStart"/>
      <w:r w:rsidRPr="00374A27">
        <w:rPr>
          <w:rFonts w:ascii="Arial" w:hAnsi="Arial" w:cs="Arial"/>
          <w:sz w:val="20"/>
          <w:szCs w:val="20"/>
        </w:rPr>
        <w:t>Qualimandat</w:t>
      </w:r>
      <w:proofErr w:type="spellEnd"/>
      <w:r w:rsidRPr="00374A27">
        <w:rPr>
          <w:rFonts w:ascii="Arial" w:hAnsi="Arial" w:cs="Arial"/>
          <w:sz w:val="20"/>
          <w:szCs w:val="20"/>
        </w:rPr>
        <w:t xml:space="preserve">® est le premier </w:t>
      </w:r>
      <w:r>
        <w:rPr>
          <w:rFonts w:ascii="Arial" w:hAnsi="Arial" w:cs="Arial"/>
          <w:sz w:val="20"/>
          <w:szCs w:val="20"/>
        </w:rPr>
        <w:t>l</w:t>
      </w:r>
      <w:r w:rsidRPr="00374A27">
        <w:rPr>
          <w:rFonts w:ascii="Arial" w:hAnsi="Arial" w:cs="Arial"/>
          <w:sz w:val="20"/>
          <w:szCs w:val="20"/>
        </w:rPr>
        <w:t>abel cré</w:t>
      </w:r>
      <w:r w:rsidR="00285F17">
        <w:rPr>
          <w:rFonts w:ascii="Arial" w:hAnsi="Arial" w:cs="Arial"/>
          <w:sz w:val="20"/>
          <w:szCs w:val="20"/>
        </w:rPr>
        <w:t>é</w:t>
      </w:r>
      <w:r w:rsidRPr="00374A27">
        <w:rPr>
          <w:rFonts w:ascii="Arial" w:hAnsi="Arial" w:cs="Arial"/>
          <w:sz w:val="20"/>
          <w:szCs w:val="20"/>
        </w:rPr>
        <w:t xml:space="preserve"> à destination des structures accompagnant un public fragile. Afin de valoriser l’accompagnement spécifique des structures mandataires vis-à-vis</w:t>
      </w:r>
      <w:r w:rsidR="00104232">
        <w:rPr>
          <w:rFonts w:ascii="Arial" w:hAnsi="Arial" w:cs="Arial"/>
          <w:sz w:val="20"/>
          <w:szCs w:val="20"/>
        </w:rPr>
        <w:t xml:space="preserve"> de l’accueil individuel</w:t>
      </w:r>
      <w:r w:rsidR="00BC006D">
        <w:rPr>
          <w:rFonts w:ascii="Arial" w:hAnsi="Arial" w:cs="Arial"/>
          <w:sz w:val="20"/>
          <w:szCs w:val="20"/>
        </w:rPr>
        <w:t xml:space="preserve"> des jeunes enfants</w:t>
      </w:r>
      <w:r>
        <w:rPr>
          <w:rFonts w:ascii="Arial" w:hAnsi="Arial" w:cs="Arial"/>
          <w:sz w:val="20"/>
          <w:szCs w:val="20"/>
        </w:rPr>
        <w:t>,</w:t>
      </w:r>
      <w:r w:rsidRPr="00374A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A27">
        <w:rPr>
          <w:rFonts w:ascii="Arial" w:hAnsi="Arial" w:cs="Arial"/>
          <w:sz w:val="20"/>
          <w:szCs w:val="20"/>
        </w:rPr>
        <w:t>Qualimandat</w:t>
      </w:r>
      <w:proofErr w:type="spellEnd"/>
      <w:r w:rsidRPr="00374A27">
        <w:rPr>
          <w:rFonts w:ascii="Arial" w:hAnsi="Arial" w:cs="Arial"/>
          <w:sz w:val="20"/>
          <w:szCs w:val="20"/>
        </w:rPr>
        <w:t xml:space="preserve"> s’est vu complét</w:t>
      </w:r>
      <w:r>
        <w:rPr>
          <w:rFonts w:ascii="Arial" w:hAnsi="Arial" w:cs="Arial"/>
          <w:sz w:val="20"/>
          <w:szCs w:val="20"/>
        </w:rPr>
        <w:t>é</w:t>
      </w:r>
      <w:r w:rsidRPr="00374A27">
        <w:rPr>
          <w:rFonts w:ascii="Arial" w:hAnsi="Arial" w:cs="Arial"/>
          <w:sz w:val="20"/>
          <w:szCs w:val="20"/>
        </w:rPr>
        <w:t xml:space="preserve"> par une extension valorisant l’accompagnement de ces mandants </w:t>
      </w:r>
      <w:r w:rsidR="00BC006D">
        <w:rPr>
          <w:rFonts w:ascii="Arial" w:hAnsi="Arial" w:cs="Arial"/>
          <w:sz w:val="20"/>
          <w:szCs w:val="20"/>
        </w:rPr>
        <w:t>parents employeurs</w:t>
      </w:r>
      <w:r w:rsidRPr="00374A27">
        <w:rPr>
          <w:rFonts w:ascii="Arial" w:hAnsi="Arial" w:cs="Arial"/>
          <w:sz w:val="20"/>
          <w:szCs w:val="20"/>
        </w:rPr>
        <w:t>.</w:t>
      </w:r>
    </w:p>
    <w:p w14:paraId="4E99D10B" w14:textId="5AB44DC4" w:rsidR="00BF0A2F" w:rsidRPr="00374A27" w:rsidRDefault="00BF0A2F" w:rsidP="00BF0A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74A27">
        <w:rPr>
          <w:rFonts w:ascii="Arial" w:hAnsi="Arial" w:cs="Arial"/>
          <w:b/>
          <w:bCs/>
          <w:sz w:val="20"/>
          <w:szCs w:val="20"/>
        </w:rPr>
        <w:t>Cette extension s’adresse uniquement aux structures mandataires proposant un accompagnement et un positionnement spécifique à ces particuliers employeurs</w:t>
      </w:r>
      <w:r w:rsidR="003566E5">
        <w:rPr>
          <w:rFonts w:ascii="Arial" w:hAnsi="Arial" w:cs="Arial"/>
          <w:b/>
          <w:bCs/>
          <w:sz w:val="20"/>
          <w:szCs w:val="20"/>
        </w:rPr>
        <w:t> : parents employeurs</w:t>
      </w:r>
      <w:r w:rsidRPr="00374A27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DF56856" w14:textId="77777777" w:rsidR="00BF0A2F" w:rsidRPr="00374A27" w:rsidRDefault="00BF0A2F" w:rsidP="00BF0A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</w:t>
      </w:r>
      <w:r w:rsidRPr="00374A27">
        <w:rPr>
          <w:rFonts w:ascii="Arial" w:hAnsi="Arial" w:cs="Arial"/>
          <w:sz w:val="20"/>
          <w:szCs w:val="20"/>
        </w:rPr>
        <w:t>travers les actions de l’extension, la structure doit rendre compte de sa capacité à accompagner les particuliers employeurs dans l’apprentissage de leurs obligations par la mise en place d’outils et de pratiques d’accompagnement spécifiques. Le rôle de la structure va au-delà de l’accompagnement administratif pour investir le sujet de l’organisation des aides et du management du/des salarié(s).</w:t>
      </w:r>
    </w:p>
    <w:p w14:paraId="4AB0A72C" w14:textId="77777777" w:rsidR="00BF0A2F" w:rsidRPr="003946E4" w:rsidRDefault="00BF0A2F" w:rsidP="00BF0A2F">
      <w:pPr>
        <w:pStyle w:val="Qualimandat2"/>
      </w:pPr>
      <w:bookmarkStart w:id="35" w:name="_Toc158731177"/>
      <w:r w:rsidRPr="003946E4">
        <w:t>Focus sur les modalités de remplissage de l’extension</w:t>
      </w:r>
      <w:bookmarkEnd w:id="35"/>
    </w:p>
    <w:p w14:paraId="760A2D9B" w14:textId="77777777" w:rsidR="00BF0A2F" w:rsidRPr="00374A27" w:rsidRDefault="00BF0A2F" w:rsidP="00BF0A2F">
      <w:pPr>
        <w:spacing w:after="0" w:line="240" w:lineRule="auto"/>
        <w:ind w:left="720"/>
        <w:rPr>
          <w:rFonts w:ascii="Arial" w:hAnsi="Arial"/>
          <w:color w:val="4F81BD"/>
          <w:sz w:val="24"/>
          <w:szCs w:val="24"/>
          <w:lang w:val="x-none"/>
        </w:rPr>
      </w:pPr>
    </w:p>
    <w:p w14:paraId="7F847F5A" w14:textId="171D27CA" w:rsidR="00BF0A2F" w:rsidRPr="00331CC7" w:rsidRDefault="00BF0A2F" w:rsidP="00BF0A2F">
      <w:pPr>
        <w:jc w:val="both"/>
        <w:rPr>
          <w:rFonts w:ascii="Arial" w:hAnsi="Arial" w:cs="Arial"/>
          <w:sz w:val="20"/>
          <w:szCs w:val="20"/>
        </w:rPr>
      </w:pPr>
      <w:r w:rsidRPr="00374A27">
        <w:rPr>
          <w:rFonts w:ascii="Arial" w:hAnsi="Arial" w:cs="Arial"/>
          <w:sz w:val="20"/>
          <w:szCs w:val="20"/>
        </w:rPr>
        <w:t xml:space="preserve">Pour bénéficier du label et de son extension </w:t>
      </w:r>
      <w:r w:rsidR="003566E5">
        <w:rPr>
          <w:rFonts w:ascii="Arial" w:hAnsi="Arial" w:cs="Arial"/>
          <w:sz w:val="20"/>
          <w:szCs w:val="20"/>
        </w:rPr>
        <w:t>petite enfance</w:t>
      </w:r>
      <w:r w:rsidRPr="00374A27">
        <w:rPr>
          <w:rFonts w:ascii="Arial" w:hAnsi="Arial" w:cs="Arial"/>
          <w:sz w:val="20"/>
          <w:szCs w:val="20"/>
        </w:rPr>
        <w:t xml:space="preserve">, la structure doit renseigner le référentiel </w:t>
      </w:r>
      <w:proofErr w:type="spellStart"/>
      <w:r w:rsidRPr="00374A27">
        <w:rPr>
          <w:rFonts w:ascii="Arial" w:hAnsi="Arial" w:cs="Arial"/>
          <w:sz w:val="20"/>
          <w:szCs w:val="20"/>
        </w:rPr>
        <w:t>Qualimandat</w:t>
      </w:r>
      <w:proofErr w:type="spellEnd"/>
      <w:r w:rsidRPr="00374A27">
        <w:rPr>
          <w:rFonts w:ascii="Arial" w:hAnsi="Arial" w:cs="Arial"/>
          <w:sz w:val="20"/>
          <w:szCs w:val="20"/>
        </w:rPr>
        <w:t xml:space="preserve"> comme mentionné dans le point 2</w:t>
      </w:r>
      <w:r>
        <w:rPr>
          <w:rFonts w:ascii="Arial" w:hAnsi="Arial" w:cs="Arial"/>
          <w:sz w:val="20"/>
          <w:szCs w:val="20"/>
        </w:rPr>
        <w:t xml:space="preserve"> </w:t>
      </w:r>
      <w:r w:rsidRPr="00374A27">
        <w:rPr>
          <w:rFonts w:ascii="Arial" w:hAnsi="Arial" w:cs="Arial"/>
          <w:sz w:val="20"/>
          <w:szCs w:val="20"/>
        </w:rPr>
        <w:t xml:space="preserve">de la page </w:t>
      </w:r>
      <w:r w:rsidR="00CC3D1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31CC7">
        <w:rPr>
          <w:rFonts w:ascii="Arial" w:hAnsi="Arial" w:cs="Arial"/>
          <w:sz w:val="20"/>
          <w:szCs w:val="20"/>
        </w:rPr>
        <w:t>et</w:t>
      </w:r>
      <w:r w:rsidR="003F76E8">
        <w:rPr>
          <w:rFonts w:ascii="Arial" w:hAnsi="Arial" w:cs="Arial"/>
          <w:sz w:val="20"/>
          <w:szCs w:val="20"/>
        </w:rPr>
        <w:t xml:space="preserve"> </w:t>
      </w:r>
      <w:r w:rsidRPr="00331CC7">
        <w:rPr>
          <w:rFonts w:ascii="Arial" w:hAnsi="Arial" w:cs="Arial"/>
          <w:sz w:val="20"/>
          <w:szCs w:val="20"/>
        </w:rPr>
        <w:t xml:space="preserve">notifier </w:t>
      </w:r>
      <w:r w:rsidR="00E71C52">
        <w:rPr>
          <w:rFonts w:ascii="Arial" w:hAnsi="Arial" w:cs="Arial"/>
          <w:sz w:val="20"/>
          <w:szCs w:val="20"/>
        </w:rPr>
        <w:t>les</w:t>
      </w:r>
      <w:r w:rsidRPr="00331CC7">
        <w:rPr>
          <w:rFonts w:ascii="Arial" w:hAnsi="Arial" w:cs="Arial"/>
          <w:sz w:val="20"/>
          <w:szCs w:val="20"/>
        </w:rPr>
        <w:t xml:space="preserve"> </w:t>
      </w:r>
      <w:r w:rsidR="00CC3D1B">
        <w:rPr>
          <w:rFonts w:ascii="Arial" w:hAnsi="Arial" w:cs="Arial"/>
          <w:b/>
          <w:bCs/>
          <w:sz w:val="20"/>
          <w:szCs w:val="20"/>
        </w:rPr>
        <w:t>5</w:t>
      </w:r>
      <w:r w:rsidRPr="00331CC7">
        <w:rPr>
          <w:rFonts w:ascii="Arial" w:hAnsi="Arial" w:cs="Arial"/>
          <w:b/>
          <w:bCs/>
          <w:sz w:val="20"/>
          <w:szCs w:val="20"/>
        </w:rPr>
        <w:t xml:space="preserve"> actions</w:t>
      </w:r>
      <w:r w:rsidRPr="00331CC7">
        <w:rPr>
          <w:rFonts w:ascii="Arial" w:hAnsi="Arial" w:cs="Arial"/>
          <w:sz w:val="20"/>
          <w:szCs w:val="20"/>
        </w:rPr>
        <w:t xml:space="preserve"> du référentiel </w:t>
      </w:r>
      <w:proofErr w:type="spellStart"/>
      <w:r w:rsidRPr="00331CC7">
        <w:rPr>
          <w:rFonts w:ascii="Arial" w:hAnsi="Arial" w:cs="Arial"/>
          <w:sz w:val="20"/>
          <w:szCs w:val="20"/>
        </w:rPr>
        <w:t>Qualimandat</w:t>
      </w:r>
      <w:proofErr w:type="spellEnd"/>
      <w:r w:rsidR="0078266E">
        <w:rPr>
          <w:rFonts w:ascii="Arial" w:hAnsi="Arial" w:cs="Arial"/>
          <w:sz w:val="20"/>
          <w:szCs w:val="20"/>
        </w:rPr>
        <w:t>.</w:t>
      </w:r>
      <w:r w:rsidR="0078266E" w:rsidDel="0078266E">
        <w:rPr>
          <w:rStyle w:val="Marquedecommentaire"/>
          <w:lang w:val="x-none"/>
        </w:rPr>
        <w:t xml:space="preserve"> </w:t>
      </w:r>
    </w:p>
    <w:p w14:paraId="19169D34" w14:textId="772B8ACA" w:rsidR="00BF0A2F" w:rsidRPr="00331CC7" w:rsidRDefault="00BF0A2F" w:rsidP="00B338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1CC7">
        <w:rPr>
          <w:rFonts w:ascii="Arial" w:hAnsi="Arial" w:cs="Arial"/>
          <w:sz w:val="20"/>
          <w:szCs w:val="20"/>
        </w:rPr>
        <w:t xml:space="preserve">À travers ces actions spécifiques, il est attendu de la structure mandataire </w:t>
      </w:r>
      <w:r w:rsidR="00B51B2A">
        <w:rPr>
          <w:rFonts w:ascii="Arial" w:hAnsi="Arial" w:cs="Arial"/>
          <w:sz w:val="20"/>
          <w:szCs w:val="20"/>
        </w:rPr>
        <w:t xml:space="preserve">avec une </w:t>
      </w:r>
      <w:r w:rsidR="00F57F9A">
        <w:rPr>
          <w:rFonts w:ascii="Arial" w:hAnsi="Arial" w:cs="Arial"/>
          <w:sz w:val="20"/>
          <w:szCs w:val="20"/>
        </w:rPr>
        <w:t>spécialis</w:t>
      </w:r>
      <w:r w:rsidR="00B51B2A">
        <w:rPr>
          <w:rFonts w:ascii="Arial" w:hAnsi="Arial" w:cs="Arial"/>
          <w:sz w:val="20"/>
          <w:szCs w:val="20"/>
        </w:rPr>
        <w:t>ation</w:t>
      </w:r>
      <w:r w:rsidR="00F57F9A">
        <w:rPr>
          <w:rFonts w:ascii="Arial" w:hAnsi="Arial" w:cs="Arial"/>
          <w:sz w:val="20"/>
          <w:szCs w:val="20"/>
        </w:rPr>
        <w:t xml:space="preserve"> dans l’accueil individuel</w:t>
      </w:r>
      <w:r w:rsidR="002A0163">
        <w:rPr>
          <w:rFonts w:ascii="Arial" w:hAnsi="Arial" w:cs="Arial"/>
          <w:sz w:val="20"/>
          <w:szCs w:val="20"/>
        </w:rPr>
        <w:t xml:space="preserve"> des jeunes </w:t>
      </w:r>
      <w:proofErr w:type="gramStart"/>
      <w:r w:rsidR="002A0163">
        <w:rPr>
          <w:rFonts w:ascii="Arial" w:hAnsi="Arial" w:cs="Arial"/>
          <w:sz w:val="20"/>
          <w:szCs w:val="20"/>
        </w:rPr>
        <w:t>enfants ,</w:t>
      </w:r>
      <w:proofErr w:type="gramEnd"/>
      <w:r w:rsidR="002A0163">
        <w:rPr>
          <w:rFonts w:ascii="Arial" w:hAnsi="Arial" w:cs="Arial"/>
          <w:sz w:val="20"/>
          <w:szCs w:val="20"/>
        </w:rPr>
        <w:t xml:space="preserve"> </w:t>
      </w:r>
      <w:r w:rsidRPr="00331CC7">
        <w:rPr>
          <w:rFonts w:ascii="Arial" w:hAnsi="Arial" w:cs="Arial"/>
          <w:sz w:val="20"/>
          <w:szCs w:val="20"/>
        </w:rPr>
        <w:t>un accompagnement des particuliers employeurs</w:t>
      </w:r>
      <w:r w:rsidR="00E5212C">
        <w:rPr>
          <w:rFonts w:ascii="Arial" w:hAnsi="Arial" w:cs="Arial"/>
          <w:sz w:val="20"/>
          <w:szCs w:val="20"/>
        </w:rPr>
        <w:t> : parent</w:t>
      </w:r>
      <w:r w:rsidR="00DC7A55">
        <w:rPr>
          <w:rFonts w:ascii="Arial" w:hAnsi="Arial" w:cs="Arial"/>
          <w:sz w:val="20"/>
          <w:szCs w:val="20"/>
        </w:rPr>
        <w:t>s</w:t>
      </w:r>
      <w:r w:rsidR="00AC7699">
        <w:rPr>
          <w:rFonts w:ascii="Arial" w:hAnsi="Arial" w:cs="Arial"/>
          <w:sz w:val="20"/>
          <w:szCs w:val="20"/>
        </w:rPr>
        <w:t xml:space="preserve"> employeurs</w:t>
      </w:r>
      <w:r w:rsidR="00B3385A">
        <w:rPr>
          <w:rFonts w:ascii="Arial" w:hAnsi="Arial" w:cs="Arial"/>
          <w:sz w:val="20"/>
          <w:szCs w:val="20"/>
        </w:rPr>
        <w:t>.</w:t>
      </w:r>
    </w:p>
    <w:p w14:paraId="139990F6" w14:textId="77777777" w:rsidR="00BF0A2F" w:rsidRPr="003645C3" w:rsidRDefault="00BF0A2F" w:rsidP="00BF0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AE245" w14:textId="77777777" w:rsidR="00BF0A2F" w:rsidRDefault="00BF0A2F" w:rsidP="00BF0A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A72DB0" w14:textId="1E245AC1" w:rsidR="00BF0A2F" w:rsidRDefault="00BF0A2F" w:rsidP="00BF0A2F">
      <w:pPr>
        <w:pStyle w:val="Qualimandat2"/>
      </w:pPr>
      <w:bookmarkStart w:id="36" w:name="_Toc158731178"/>
      <w:r w:rsidRPr="003645C3">
        <w:t>Comment compléter un</w:t>
      </w:r>
      <w:r>
        <w:rPr>
          <w:lang w:val="fr-FR"/>
        </w:rPr>
        <w:t xml:space="preserve"> référentiel </w:t>
      </w:r>
      <w:proofErr w:type="spellStart"/>
      <w:r w:rsidRPr="003645C3">
        <w:t>Qualimandat</w:t>
      </w:r>
      <w:proofErr w:type="spellEnd"/>
      <w:r w:rsidRPr="003645C3">
        <w:t xml:space="preserve"> avec l’extension </w:t>
      </w:r>
      <w:r w:rsidR="002F0EEC">
        <w:rPr>
          <w:lang w:val="fr-FR"/>
        </w:rPr>
        <w:t xml:space="preserve">petite </w:t>
      </w:r>
      <w:r w:rsidR="008C1E78">
        <w:rPr>
          <w:lang w:val="fr-FR"/>
        </w:rPr>
        <w:t>enfance</w:t>
      </w:r>
      <w:r w:rsidRPr="003645C3">
        <w:t> ?</w:t>
      </w:r>
      <w:bookmarkEnd w:id="36"/>
    </w:p>
    <w:p w14:paraId="11DADC0B" w14:textId="6E663279" w:rsidR="002629A1" w:rsidRDefault="002629A1" w:rsidP="002629A1">
      <w:pPr>
        <w:rPr>
          <w:lang w:val="x-none"/>
        </w:rPr>
      </w:pPr>
    </w:p>
    <w:p w14:paraId="1ACCA096" w14:textId="4A2A2C5A" w:rsidR="002629A1" w:rsidRDefault="009D28D3" w:rsidP="00E12F51">
      <w:pPr>
        <w:ind w:left="360"/>
        <w:rPr>
          <w:lang w:val="x-none"/>
        </w:rPr>
      </w:pPr>
      <w:r>
        <w:rPr>
          <w:noProof/>
          <w:lang w:val="x-none"/>
        </w:rPr>
        <w:drawing>
          <wp:anchor distT="0" distB="0" distL="114300" distR="114300" simplePos="0" relativeHeight="251676160" behindDoc="0" locked="0" layoutInCell="1" allowOverlap="1" wp14:anchorId="76AC937D" wp14:editId="1295BCCB">
            <wp:simplePos x="0" y="0"/>
            <wp:positionH relativeFrom="column">
              <wp:posOffset>2237491</wp:posOffset>
            </wp:positionH>
            <wp:positionV relativeFrom="paragraph">
              <wp:posOffset>1524524</wp:posOffset>
            </wp:positionV>
            <wp:extent cx="895350" cy="514350"/>
            <wp:effectExtent l="0" t="0" r="0" b="0"/>
            <wp:wrapNone/>
            <wp:docPr id="11223000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x-none"/>
        </w:rPr>
        <w:drawing>
          <wp:anchor distT="0" distB="0" distL="114300" distR="114300" simplePos="0" relativeHeight="251675136" behindDoc="0" locked="0" layoutInCell="1" allowOverlap="1" wp14:anchorId="62300275" wp14:editId="6001C42C">
            <wp:simplePos x="0" y="0"/>
            <wp:positionH relativeFrom="column">
              <wp:posOffset>3390679</wp:posOffset>
            </wp:positionH>
            <wp:positionV relativeFrom="paragraph">
              <wp:posOffset>1458263</wp:posOffset>
            </wp:positionV>
            <wp:extent cx="2105025" cy="581025"/>
            <wp:effectExtent l="0" t="0" r="9525" b="9525"/>
            <wp:wrapNone/>
            <wp:docPr id="20441529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58" w:rsidRPr="00770258">
        <w:rPr>
          <w:noProof/>
          <w:lang w:val="x-none"/>
        </w:rPr>
        <w:drawing>
          <wp:inline distT="0" distB="0" distL="0" distR="0" wp14:anchorId="6A3EF672" wp14:editId="6BD9D829">
            <wp:extent cx="5913941" cy="2099145"/>
            <wp:effectExtent l="0" t="0" r="0" b="0"/>
            <wp:docPr id="1891749027" name="Image 1" descr="Une image contenant texte, capture d’écran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49027" name="Image 1" descr="Une image contenant texte, capture d’écran, ligne, Tracé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95284" cy="21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CD1A" w14:textId="79928560" w:rsidR="009D28D3" w:rsidRPr="00FE122D" w:rsidRDefault="009D28D3" w:rsidP="009D28D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E122D">
        <w:rPr>
          <w:rFonts w:ascii="Arial" w:hAnsi="Arial" w:cs="Arial"/>
          <w:sz w:val="20"/>
          <w:szCs w:val="20"/>
        </w:rPr>
        <w:t xml:space="preserve">Légende par rapport aux actions en lien avec </w:t>
      </w:r>
      <w:r>
        <w:rPr>
          <w:rFonts w:ascii="Arial" w:hAnsi="Arial" w:cs="Arial"/>
          <w:sz w:val="20"/>
          <w:szCs w:val="20"/>
        </w:rPr>
        <w:t xml:space="preserve">l’extension </w:t>
      </w:r>
      <w:r w:rsidR="00F66D0F">
        <w:rPr>
          <w:rFonts w:ascii="Arial" w:hAnsi="Arial" w:cs="Arial"/>
          <w:sz w:val="20"/>
          <w:szCs w:val="20"/>
        </w:rPr>
        <w:t xml:space="preserve">petite </w:t>
      </w:r>
      <w:proofErr w:type="gramStart"/>
      <w:r w:rsidR="00F66D0F">
        <w:rPr>
          <w:rFonts w:ascii="Arial" w:hAnsi="Arial" w:cs="Arial"/>
          <w:sz w:val="20"/>
          <w:szCs w:val="20"/>
        </w:rPr>
        <w:t>enfance</w:t>
      </w:r>
      <w:r w:rsidRPr="00FE122D">
        <w:rPr>
          <w:rFonts w:ascii="Arial" w:hAnsi="Arial" w:cs="Arial"/>
          <w:sz w:val="20"/>
          <w:szCs w:val="20"/>
        </w:rPr>
        <w:t>:</w:t>
      </w:r>
      <w:proofErr w:type="gramEnd"/>
      <w:r w:rsidRPr="00FE122D">
        <w:rPr>
          <w:rFonts w:ascii="Arial" w:hAnsi="Arial" w:cs="Arial"/>
          <w:sz w:val="20"/>
          <w:szCs w:val="20"/>
        </w:rPr>
        <w:t xml:space="preserve"> </w:t>
      </w:r>
    </w:p>
    <w:p w14:paraId="029AB8E3" w14:textId="77777777" w:rsidR="009D28D3" w:rsidRPr="00A22713" w:rsidRDefault="009D28D3" w:rsidP="009D28D3">
      <w:pPr>
        <w:rPr>
          <w:rFonts w:ascii="Arial" w:hAnsi="Arial" w:cs="Arial"/>
          <w:sz w:val="20"/>
          <w:szCs w:val="20"/>
        </w:rPr>
      </w:pPr>
      <w:r w:rsidRPr="00FE12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801171D" wp14:editId="0CE0AF78">
                <wp:simplePos x="0" y="0"/>
                <wp:positionH relativeFrom="column">
                  <wp:posOffset>644525</wp:posOffset>
                </wp:positionH>
                <wp:positionV relativeFrom="paragraph">
                  <wp:posOffset>218440</wp:posOffset>
                </wp:positionV>
                <wp:extent cx="5219700" cy="387985"/>
                <wp:effectExtent l="2540" t="0" r="0" b="3810"/>
                <wp:wrapNone/>
                <wp:docPr id="145518529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0974E" w14:textId="230DCE50" w:rsidR="009D28D3" w:rsidRPr="00FE122D" w:rsidRDefault="009D28D3" w:rsidP="009D28D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31C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actions</w:t>
                            </w:r>
                            <w:r w:rsidRPr="00FE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1D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liées à l’accompagnement </w:t>
                            </w:r>
                            <w:r w:rsidR="00B933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 parents employeurs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171D" id="_x0000_s1035" style="position:absolute;margin-left:50.75pt;margin-top:17.2pt;width:411pt;height:30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" stroked="f">
                <v:textbox>
                  <w:txbxContent>
                    <w:p w14:paraId="6B90974E" w14:textId="230DCE50" w:rsidR="009D28D3" w:rsidRPr="00FE122D" w:rsidRDefault="009D28D3" w:rsidP="009D28D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331C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actions</w:t>
                      </w:r>
                      <w:r w:rsidRPr="00FE12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1D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liées à l’accompagnement </w:t>
                      </w:r>
                      <w:r w:rsidR="00B9338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 parents employeurs </w:t>
                      </w:r>
                    </w:p>
                  </w:txbxContent>
                </v:textbox>
              </v:rect>
            </w:pict>
          </mc:Fallback>
        </mc:AlternateContent>
      </w:r>
      <w:r w:rsidRPr="00FE122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B852B5" wp14:editId="7006558F">
                <wp:simplePos x="0" y="0"/>
                <wp:positionH relativeFrom="column">
                  <wp:posOffset>73660</wp:posOffset>
                </wp:positionH>
                <wp:positionV relativeFrom="paragraph">
                  <wp:posOffset>278130</wp:posOffset>
                </wp:positionV>
                <wp:extent cx="476250" cy="228600"/>
                <wp:effectExtent l="0" t="0" r="19050" b="19050"/>
                <wp:wrapNone/>
                <wp:docPr id="7707019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F03E" w14:textId="31C946F7" w:rsidR="00E32A05" w:rsidRPr="009712D4" w:rsidRDefault="00E32A05" w:rsidP="00E12F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12D4">
                              <w:rPr>
                                <w:sz w:val="20"/>
                                <w:szCs w:val="20"/>
                              </w:rPr>
                              <w:t>QME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52B5" id="Rectangle 60" o:spid="_x0000_s1036" style="position:absolute;margin-left:5.8pt;margin-top:21.9pt;width:37.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" fillcolor="#00b050">
                <v:textbox>
                  <w:txbxContent>
                    <w:p w14:paraId="534DF03E" w14:textId="31C946F7" w:rsidR="00E32A05" w:rsidRPr="009712D4" w:rsidRDefault="00E32A05" w:rsidP="00E12F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12D4">
                        <w:rPr>
                          <w:sz w:val="20"/>
                          <w:szCs w:val="20"/>
                        </w:rPr>
                        <w:t>QME</w:t>
                      </w:r>
                    </w:p>
                  </w:txbxContent>
                </v:textbox>
              </v:rect>
            </w:pict>
          </mc:Fallback>
        </mc:AlternateContent>
      </w:r>
    </w:p>
    <w:p w14:paraId="04B385FB" w14:textId="77777777" w:rsidR="009D28D3" w:rsidRPr="007D034F" w:rsidRDefault="009D28D3" w:rsidP="009D28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C8D601" w14:textId="6B201DF5" w:rsidR="00B6307C" w:rsidRPr="009D28D3" w:rsidRDefault="00B6307C" w:rsidP="00EA0050"/>
    <w:p w14:paraId="55AE6E3F" w14:textId="670C9E79" w:rsidR="007D034F" w:rsidRDefault="003946E4" w:rsidP="000B31C7">
      <w:pPr>
        <w:pStyle w:val="Qualimandat1"/>
        <w:rPr>
          <w:color w:val="FF0000"/>
          <w:sz w:val="20"/>
          <w:szCs w:val="20"/>
        </w:rPr>
      </w:pPr>
      <w:r>
        <w:br w:type="page"/>
      </w:r>
      <w:bookmarkStart w:id="37" w:name="_Toc158731179"/>
      <w:r w:rsidR="00C268BA">
        <w:lastRenderedPageBreak/>
        <w:t>Référentiel</w:t>
      </w:r>
      <w:r w:rsidR="00C268BA" w:rsidRPr="00233A5D">
        <w:t xml:space="preserve"> </w:t>
      </w:r>
      <w:proofErr w:type="spellStart"/>
      <w:r w:rsidR="00C268BA" w:rsidRPr="00233A5D">
        <w:t>Qualimandat</w:t>
      </w:r>
      <w:bookmarkEnd w:id="32"/>
      <w:bookmarkEnd w:id="33"/>
      <w:bookmarkEnd w:id="37"/>
      <w:proofErr w:type="spellEnd"/>
    </w:p>
    <w:p w14:paraId="1FC84E24" w14:textId="77777777" w:rsidR="007D034F" w:rsidRDefault="007D034F" w:rsidP="00837A2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26A7A17" w14:textId="77777777" w:rsidR="00C268BA" w:rsidRDefault="00C268BA" w:rsidP="00837A2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9DABB58" w14:textId="77777777" w:rsidR="00C268BA" w:rsidRDefault="00C268BA" w:rsidP="00837A2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751E387" w14:textId="77777777" w:rsidR="00C268BA" w:rsidRPr="00DE58BC" w:rsidRDefault="00C268BA" w:rsidP="00837A2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B92939A" w14:textId="77777777" w:rsidR="008F0ACB" w:rsidRPr="00082603" w:rsidRDefault="008F0ACB" w:rsidP="00837A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82603">
        <w:rPr>
          <w:rFonts w:ascii="Arial" w:hAnsi="Arial" w:cs="Arial"/>
          <w:b/>
          <w:sz w:val="24"/>
          <w:szCs w:val="24"/>
          <w:u w:val="single"/>
        </w:rPr>
        <w:t xml:space="preserve">Sommaire : </w:t>
      </w:r>
    </w:p>
    <w:p w14:paraId="31354174" w14:textId="77777777" w:rsidR="008A0B7C" w:rsidRDefault="008A0B7C" w:rsidP="00837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CD60E" w14:textId="4FE58C70" w:rsidR="00E82B50" w:rsidRDefault="000B31C7" w:rsidP="000B31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638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Axe 1 : information du particulier employeur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7CDA">
        <w:rPr>
          <w:rFonts w:ascii="Arial" w:hAnsi="Arial" w:cs="Arial"/>
          <w:sz w:val="24"/>
          <w:szCs w:val="24"/>
        </w:rPr>
        <w:t>11</w:t>
      </w:r>
    </w:p>
    <w:p w14:paraId="644CCBE6" w14:textId="62068B33" w:rsidR="000B31C7" w:rsidRDefault="000B31C7" w:rsidP="000B31C7">
      <w:pPr>
        <w:tabs>
          <w:tab w:val="right" w:pos="9638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Axe 2 : </w:t>
      </w:r>
      <w:r w:rsidR="00C01C70">
        <w:rPr>
          <w:rFonts w:ascii="Arial" w:hAnsi="Arial" w:cs="Arial"/>
          <w:sz w:val="24"/>
          <w:szCs w:val="24"/>
        </w:rPr>
        <w:t xml:space="preserve">proposition de </w:t>
      </w:r>
      <w:r>
        <w:rPr>
          <w:rFonts w:ascii="Arial" w:hAnsi="Arial" w:cs="Arial"/>
          <w:sz w:val="24"/>
          <w:szCs w:val="24"/>
        </w:rPr>
        <w:t xml:space="preserve">diagnostic </w:t>
      </w:r>
      <w:r>
        <w:rPr>
          <w:rFonts w:ascii="Arial" w:hAnsi="Arial" w:cs="Arial"/>
          <w:sz w:val="24"/>
          <w:szCs w:val="24"/>
        </w:rPr>
        <w:tab/>
        <w:t>1</w:t>
      </w:r>
      <w:r w:rsidR="00F66D0F">
        <w:rPr>
          <w:rFonts w:ascii="Arial" w:hAnsi="Arial" w:cs="Arial"/>
          <w:sz w:val="24"/>
          <w:szCs w:val="24"/>
        </w:rPr>
        <w:t>8</w:t>
      </w:r>
    </w:p>
    <w:p w14:paraId="71371736" w14:textId="3864BE99" w:rsidR="000B31C7" w:rsidRDefault="000B31C7" w:rsidP="000B31C7">
      <w:pPr>
        <w:tabs>
          <w:tab w:val="right" w:pos="9638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Axe 3 : suivi de la relation</w:t>
      </w:r>
      <w:r>
        <w:rPr>
          <w:rFonts w:ascii="Arial" w:hAnsi="Arial" w:cs="Arial"/>
          <w:sz w:val="24"/>
          <w:szCs w:val="24"/>
        </w:rPr>
        <w:tab/>
      </w:r>
      <w:r w:rsidR="005F7CDA">
        <w:rPr>
          <w:rFonts w:ascii="Arial" w:hAnsi="Arial" w:cs="Arial"/>
          <w:sz w:val="24"/>
          <w:szCs w:val="24"/>
        </w:rPr>
        <w:t>2</w:t>
      </w:r>
      <w:r w:rsidR="00F66D0F">
        <w:rPr>
          <w:rFonts w:ascii="Arial" w:hAnsi="Arial" w:cs="Arial"/>
          <w:sz w:val="24"/>
          <w:szCs w:val="24"/>
        </w:rPr>
        <w:t>2</w:t>
      </w:r>
    </w:p>
    <w:p w14:paraId="69825898" w14:textId="550CFCBE" w:rsidR="000B31C7" w:rsidRDefault="000B31C7" w:rsidP="000B31C7">
      <w:pPr>
        <w:tabs>
          <w:tab w:val="right" w:pos="9638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Axe 4 : gérer les ressources humaines </w:t>
      </w:r>
      <w:r>
        <w:rPr>
          <w:rFonts w:ascii="Arial" w:hAnsi="Arial" w:cs="Arial"/>
          <w:sz w:val="24"/>
          <w:szCs w:val="24"/>
        </w:rPr>
        <w:tab/>
      </w:r>
      <w:r w:rsidR="005F7CDA">
        <w:rPr>
          <w:rFonts w:ascii="Arial" w:hAnsi="Arial" w:cs="Arial"/>
          <w:sz w:val="24"/>
          <w:szCs w:val="24"/>
        </w:rPr>
        <w:t>2</w:t>
      </w:r>
      <w:r w:rsidR="00F66D0F">
        <w:rPr>
          <w:rFonts w:ascii="Arial" w:hAnsi="Arial" w:cs="Arial"/>
          <w:sz w:val="24"/>
          <w:szCs w:val="24"/>
        </w:rPr>
        <w:t>4</w:t>
      </w:r>
    </w:p>
    <w:p w14:paraId="488DA14D" w14:textId="1A68A6A9" w:rsidR="000B31C7" w:rsidRDefault="000B31C7" w:rsidP="000B31C7">
      <w:pPr>
        <w:tabs>
          <w:tab w:val="right" w:pos="9638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Axe 5 : amélioration continue des pratiques professionnelles </w:t>
      </w:r>
      <w:r>
        <w:rPr>
          <w:rFonts w:ascii="Arial" w:hAnsi="Arial" w:cs="Arial"/>
          <w:sz w:val="24"/>
          <w:szCs w:val="24"/>
        </w:rPr>
        <w:tab/>
      </w:r>
      <w:r w:rsidR="00CD043B">
        <w:rPr>
          <w:rFonts w:ascii="Arial" w:hAnsi="Arial" w:cs="Arial"/>
          <w:sz w:val="24"/>
          <w:szCs w:val="24"/>
        </w:rPr>
        <w:t>2</w:t>
      </w:r>
      <w:r w:rsidR="00F66D0F">
        <w:rPr>
          <w:rFonts w:ascii="Arial" w:hAnsi="Arial" w:cs="Arial"/>
          <w:sz w:val="24"/>
          <w:szCs w:val="24"/>
        </w:rPr>
        <w:t>8</w:t>
      </w:r>
    </w:p>
    <w:p w14:paraId="7C71D7E4" w14:textId="77777777" w:rsidR="000B31C7" w:rsidRDefault="000B31C7" w:rsidP="00837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44CA0" w14:textId="77777777" w:rsidR="000B31C7" w:rsidRDefault="000B31C7" w:rsidP="00837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C6746" w14:textId="77777777" w:rsidR="00082603" w:rsidRDefault="00082603" w:rsidP="00082603">
      <w:pPr>
        <w:tabs>
          <w:tab w:val="left" w:pos="1080"/>
        </w:tabs>
        <w:rPr>
          <w:rFonts w:eastAsia="Times New Roman"/>
        </w:rPr>
      </w:pPr>
    </w:p>
    <w:p w14:paraId="3F02B768" w14:textId="77777777" w:rsidR="00082603" w:rsidRPr="00082603" w:rsidRDefault="00082603" w:rsidP="00082603">
      <w:pPr>
        <w:tabs>
          <w:tab w:val="left" w:pos="1080"/>
        </w:tabs>
        <w:sectPr w:rsidR="00082603" w:rsidRPr="00082603" w:rsidSect="00030779">
          <w:type w:val="continuous"/>
          <w:pgSz w:w="11906" w:h="16838" w:code="9"/>
          <w:pgMar w:top="993" w:right="1134" w:bottom="1276" w:left="1134" w:header="709" w:footer="238" w:gutter="0"/>
          <w:cols w:space="708"/>
          <w:titlePg/>
          <w:docGrid w:linePitch="360"/>
        </w:sectPr>
      </w:pPr>
      <w:r>
        <w:tab/>
      </w:r>
    </w:p>
    <w:p w14:paraId="6642D57D" w14:textId="77777777" w:rsidR="00DD6749" w:rsidRPr="00A37D97" w:rsidRDefault="00014B91" w:rsidP="00837A2F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b/>
          <w:color w:val="1B1464"/>
          <w:sz w:val="28"/>
          <w:szCs w:val="28"/>
        </w:rPr>
      </w:pPr>
      <w:r w:rsidRPr="00A37D97">
        <w:rPr>
          <w:rFonts w:ascii="Arial" w:hAnsi="Arial" w:cs="Arial"/>
          <w:b/>
          <w:color w:val="1B1464"/>
          <w:sz w:val="28"/>
          <w:szCs w:val="28"/>
        </w:rPr>
        <w:lastRenderedPageBreak/>
        <w:t xml:space="preserve">Dossier de labellisation </w:t>
      </w:r>
      <w:proofErr w:type="spellStart"/>
      <w:r w:rsidRPr="00A37D97">
        <w:rPr>
          <w:rFonts w:ascii="Arial" w:hAnsi="Arial" w:cs="Arial"/>
          <w:b/>
          <w:color w:val="1B1464"/>
          <w:sz w:val="28"/>
          <w:szCs w:val="28"/>
        </w:rPr>
        <w:t>Qualimandat</w:t>
      </w:r>
      <w:proofErr w:type="spellEnd"/>
    </w:p>
    <w:p w14:paraId="2D050BE8" w14:textId="77777777" w:rsidR="00014B91" w:rsidRDefault="00014B91" w:rsidP="00837A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5A6818C" w14:textId="77777777" w:rsidR="00014B91" w:rsidRDefault="00014B91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C4AF86" w14:textId="77777777" w:rsidR="00753C8E" w:rsidRPr="00556A00" w:rsidRDefault="00753C8E" w:rsidP="00365E2F">
      <w:pPr>
        <w:pStyle w:val="Qualimandat2"/>
        <w:numPr>
          <w:ilvl w:val="0"/>
          <w:numId w:val="21"/>
        </w:numPr>
        <w:shd w:val="clear" w:color="auto" w:fill="FA7305"/>
        <w:rPr>
          <w:color w:val="FFFFFF"/>
        </w:rPr>
      </w:pPr>
      <w:bookmarkStart w:id="38" w:name="_Toc426968022"/>
      <w:bookmarkStart w:id="39" w:name="_Toc448414861"/>
      <w:bookmarkStart w:id="40" w:name="_Toc158731180"/>
      <w:r w:rsidRPr="00556A00">
        <w:rPr>
          <w:color w:val="FFFFFF"/>
        </w:rPr>
        <w:t>Axe 1 : information du particulier employeur</w:t>
      </w:r>
      <w:bookmarkEnd w:id="38"/>
      <w:bookmarkEnd w:id="39"/>
      <w:bookmarkEnd w:id="40"/>
    </w:p>
    <w:p w14:paraId="478E9573" w14:textId="77777777" w:rsidR="00556A00" w:rsidRPr="00556A00" w:rsidRDefault="00556A00" w:rsidP="00556A00">
      <w:pPr>
        <w:pStyle w:val="Paragraphedeliste"/>
        <w:spacing w:after="0" w:line="240" w:lineRule="auto"/>
        <w:rPr>
          <w:rFonts w:ascii="Arial" w:hAnsi="Arial" w:cs="Arial"/>
          <w:b/>
          <w:color w:val="4F81BD"/>
          <w:sz w:val="28"/>
          <w:szCs w:val="28"/>
        </w:rPr>
      </w:pPr>
    </w:p>
    <w:p w14:paraId="44083A96" w14:textId="77777777" w:rsidR="00753C8E" w:rsidRPr="00A37D97" w:rsidRDefault="00753C8E" w:rsidP="00365E2F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807EA6"/>
          <w:sz w:val="28"/>
          <w:szCs w:val="28"/>
        </w:rPr>
      </w:pPr>
      <w:r w:rsidRPr="00A37D97">
        <w:rPr>
          <w:rFonts w:ascii="Arial" w:hAnsi="Arial" w:cs="Arial"/>
          <w:color w:val="807EA6"/>
          <w:sz w:val="20"/>
          <w:szCs w:val="20"/>
        </w:rPr>
        <w:t>Engagement 1 : s’assurer que la structure mandataire ait une offre globale</w:t>
      </w:r>
    </w:p>
    <w:p w14:paraId="0ABC7638" w14:textId="77777777" w:rsidR="00753C8E" w:rsidRDefault="00753C8E" w:rsidP="00837A2F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44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57"/>
        <w:gridCol w:w="1594"/>
        <w:gridCol w:w="3114"/>
        <w:gridCol w:w="520"/>
        <w:gridCol w:w="596"/>
        <w:gridCol w:w="756"/>
        <w:gridCol w:w="642"/>
        <w:gridCol w:w="597"/>
        <w:gridCol w:w="6"/>
        <w:gridCol w:w="732"/>
        <w:gridCol w:w="580"/>
        <w:gridCol w:w="720"/>
        <w:gridCol w:w="8"/>
        <w:gridCol w:w="3739"/>
        <w:gridCol w:w="18"/>
      </w:tblGrid>
      <w:tr w:rsidR="00FE24C4" w:rsidRPr="00014B91" w14:paraId="2202877F" w14:textId="77777777" w:rsidTr="00065084">
        <w:trPr>
          <w:gridAfter w:val="1"/>
          <w:wAfter w:w="18" w:type="dxa"/>
          <w:trHeight w:val="88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0121" w14:textId="77777777" w:rsidR="00014B91" w:rsidRPr="00014B91" w:rsidRDefault="00014B9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8576F" w14:textId="77777777" w:rsidR="00014B91" w:rsidRPr="00056806" w:rsidRDefault="00014B91" w:rsidP="00837A2F">
            <w:pPr>
              <w:spacing w:after="0" w:line="240" w:lineRule="auto"/>
              <w:rPr>
                <w:rFonts w:ascii="Arial" w:hAnsi="Arial" w:cs="Arial"/>
                <w:b/>
                <w:bCs/>
                <w:color w:val="E46D0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F0E52" w14:textId="77777777" w:rsidR="00014B91" w:rsidRPr="00FA0316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041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54731" w14:textId="77777777" w:rsidR="00014B91" w:rsidRPr="00014B91" w:rsidRDefault="00864F48" w:rsidP="00581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014B91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014B91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ur</w:t>
            </w:r>
            <w:proofErr w:type="gramEnd"/>
            <w:r w:rsidR="00014B91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581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014B91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EFC1" w14:textId="77777777" w:rsidR="00014B91" w:rsidRPr="00014B91" w:rsidRDefault="00014B9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FE24C4" w:rsidRPr="00014B91" w14:paraId="4D576B13" w14:textId="77777777" w:rsidTr="00BA2BFD">
        <w:trPr>
          <w:gridAfter w:val="1"/>
          <w:wAfter w:w="18" w:type="dxa"/>
          <w:trHeight w:val="124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14D872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67ED" w14:textId="77777777" w:rsidR="00014B91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5FD920" w14:textId="77777777" w:rsidR="00014B91" w:rsidRPr="00014B91" w:rsidRDefault="00014B9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500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EB991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81BDF9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1F28B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2865B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90BF4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C60A3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4349E" w14:textId="77777777" w:rsidR="00014B91" w:rsidRPr="00014B91" w:rsidRDefault="00014B9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E5A" w14:textId="77777777" w:rsidR="00014B91" w:rsidRPr="00014B91" w:rsidRDefault="00014B9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 w:rsid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BA2BFD" w:rsidRPr="00014B91" w14:paraId="564F80AD" w14:textId="77777777" w:rsidTr="00BA2BFD">
        <w:trPr>
          <w:gridAfter w:val="1"/>
          <w:wAfter w:w="18" w:type="dxa"/>
          <w:trHeight w:val="5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18EA" w14:textId="1583A68B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B308" w14:textId="77777777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Accueil du particulier employeur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81492" w14:textId="06581015" w:rsidR="00BA2BFD" w:rsidRPr="00163519" w:rsidRDefault="00BA2BFD" w:rsidP="00163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Offrir un accueil physique au public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F6A3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79DA3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890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87B1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0CE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799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B3B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D4E54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276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625CA05C" w14:textId="77777777" w:rsidTr="00BA2BFD">
        <w:trPr>
          <w:gridAfter w:val="1"/>
          <w:wAfter w:w="18" w:type="dxa"/>
          <w:trHeight w:val="72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76BB" w14:textId="7295F531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9D2D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BEDB" w14:textId="68950A25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Offrir un accueil téléphonique cinq jours sur sept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D85D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3248D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1AFB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B5EC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F50D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727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CE6E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334F2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D972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6C6F5416" w14:textId="77777777" w:rsidTr="00BA2BFD">
        <w:trPr>
          <w:gridAfter w:val="1"/>
          <w:wAfter w:w="18" w:type="dxa"/>
          <w:trHeight w:val="75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3A27E8D" w14:textId="709AEB64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QMH1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3E8" w14:textId="77777777" w:rsidR="00BA2BFD" w:rsidRPr="008E3273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05B18F93" w14:textId="77777777" w:rsidR="00BA2BFD" w:rsidRPr="008E3273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le particulier employeur sur les différents modes d’organisation des aides humaines (emploi direct, mandataire, prestataire, aidant familial)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7DDAA49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5DDA689E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EEC54C9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B7D5F4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3BC68A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E089EDF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BC3ABA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58EDF"/>
            <w:vAlign w:val="center"/>
          </w:tcPr>
          <w:p w14:paraId="3C9DDD7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F4530D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BA2BFD" w:rsidRPr="00014B91" w14:paraId="3C5DAA2C" w14:textId="77777777" w:rsidTr="00BA2BFD">
        <w:trPr>
          <w:gridAfter w:val="1"/>
          <w:wAfter w:w="18" w:type="dxa"/>
          <w:trHeight w:val="75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8F2" w14:textId="5B7AD200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8FA" w14:textId="77777777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Mise en relation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FB939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Présélectionner des salariés pour le compte du particulier-employeur selon des critères définis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par celui-ci.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7B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BA91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52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1A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FEB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7EF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C69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A0CB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B8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37EF0C83" w14:textId="77777777" w:rsidTr="00BA2BFD">
        <w:trPr>
          <w:gridAfter w:val="1"/>
          <w:wAfter w:w="18" w:type="dxa"/>
          <w:trHeight w:val="75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D54082" w14:textId="39B30F5C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QME1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7A7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01F0CC1" w14:textId="66A1DA91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Présélectionner des salariés pour le compte du particulier selon des critères définis par celui-ci, avec un minimum d’un an d’expérience dans le domaine de la Petite Enfance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394D09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B4D351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FAF06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E55D9B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44FA8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4B99C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5762D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5780CD4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990ED5F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BA2BFD" w:rsidRPr="00014B91" w14:paraId="3F722DA8" w14:textId="77777777" w:rsidTr="00BA2BFD">
        <w:trPr>
          <w:gridAfter w:val="1"/>
          <w:wAfter w:w="18" w:type="dxa"/>
          <w:trHeight w:val="35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944" w14:textId="225EA53D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043" w14:textId="31567892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Suivi de la prestation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CC438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Assurer le suivi/ réguler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prestation.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E51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1536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91F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50C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C5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3F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0C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EA3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7E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5DBBA66D" w14:textId="77777777" w:rsidTr="00BA2BFD">
        <w:trPr>
          <w:gridAfter w:val="1"/>
          <w:wAfter w:w="18" w:type="dxa"/>
          <w:trHeight w:val="61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FAF" w14:textId="47B71E9B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5F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6852F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Réaliser une visite de réévaluation à domicile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CC1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47A7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52C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B70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B9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CB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CD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71CC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35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780B92C7" w14:textId="77777777" w:rsidTr="00BA2BFD">
        <w:trPr>
          <w:gridAfter w:val="1"/>
          <w:wAfter w:w="18" w:type="dxa"/>
          <w:trHeight w:val="52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776" w14:textId="3E80E9E8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871" w14:textId="5D5C4A09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Proposer le remplacement des intervenants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EA561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ans le cadre d'absences prévisibles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DAB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05447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67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3D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E7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DE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14F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505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85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244F9D8F" w14:textId="77777777" w:rsidTr="00BA2BFD">
        <w:trPr>
          <w:gridAfter w:val="1"/>
          <w:wAfter w:w="18" w:type="dxa"/>
          <w:trHeight w:val="52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C0F" w14:textId="7ED31880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0BF3A" w14:textId="2AC67544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44DB41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ans le cadre d'absences imprévisibles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58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25F0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A9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E0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3E2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D5C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A65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627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4E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140475D3" w14:textId="77777777" w:rsidTr="00BA2BFD">
        <w:trPr>
          <w:gridAfter w:val="1"/>
          <w:wAfter w:w="18" w:type="dxa"/>
          <w:trHeight w:val="5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F91" w14:textId="10629140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B42" w14:textId="3AC953C3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51B6EF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Mettre en place une astreinte en dehors des heures d'ouverture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55C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2E20B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83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88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DF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E14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23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FDF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391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6C6675FD" w14:textId="77777777" w:rsidTr="00BA2BFD">
        <w:trPr>
          <w:gridAfter w:val="1"/>
          <w:wAfter w:w="18" w:type="dxa"/>
          <w:trHeight w:val="52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BD3" w14:textId="783CAC73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516B" w14:textId="649535E8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3615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 défaut d’astreinte la structure a-t-elle prévu un dispositif pour permettre au particulier employeur d’organiser le remplacement 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4C6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4B51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9C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501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B374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F14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585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B8FF3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1E8A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518CA085" w14:textId="77777777" w:rsidTr="00BA2BFD">
        <w:trPr>
          <w:gridAfter w:val="1"/>
          <w:wAfter w:w="18" w:type="dxa"/>
          <w:trHeight w:val="52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CC2" w14:textId="66A53ECE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F0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53B45C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Proposer systématiquement un remplacement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à la demande du client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7B8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D83D7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938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28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A0D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2B7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932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4086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AF4" w14:textId="77777777" w:rsidR="00BA2BFD" w:rsidRPr="00014B91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625C3345" w14:textId="77777777" w:rsidTr="00BA2BFD">
        <w:trPr>
          <w:trHeight w:val="55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DDC" w14:textId="59F8540D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389" w14:textId="389122AC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Gestion de la fin de la relation avec le salarié</w:t>
            </w:r>
          </w:p>
          <w:p w14:paraId="0330149B" w14:textId="32EBED70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66933CDF" w14:textId="2000AA12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932A8E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Informer les particuliers-employeurs des modalités de fin de contrat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783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E12D5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51D8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47E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203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ECA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567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185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3F5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63BE01A2" w14:textId="77777777" w:rsidTr="00BA2BFD">
        <w:trPr>
          <w:trHeight w:val="76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3D23" w14:textId="06B48F60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1.12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52F0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49854" w14:textId="37185B3A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Accompagner, dans la rédaction, le particulier employeur dans le cadre de la procédure de licenciement ou transmettre au particulier employeur des modèles de documents relatifs à la procédure de licenciement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B1DF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88C4F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7370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6722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35DA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D65F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BCBF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DB1A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6DFA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04F32244" w14:textId="77777777" w:rsidTr="00BA2BFD">
        <w:trPr>
          <w:trHeight w:val="48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28B" w14:textId="2E2CA38A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873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886855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Licenciement fait par la structure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595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ADA4B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CAF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C75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7E6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2C3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55E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1E2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2F6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7965DDA4" w14:textId="77777777" w:rsidTr="00BA2BFD">
        <w:trPr>
          <w:trHeight w:val="75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BA5" w14:textId="4E3C2B69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9D2" w14:textId="77777777" w:rsidR="00BA2BFD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54BD9389" w14:textId="77777777" w:rsidR="00BA2BFD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4F622A23" w14:textId="77777777" w:rsidR="00BA2BFD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627085E4" w14:textId="548939D9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obligations administratives</w:t>
            </w:r>
          </w:p>
          <w:p w14:paraId="11CD6A93" w14:textId="2F7D1459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107E4EB7" w14:textId="6C825DFD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589E76A1" w14:textId="605CB3EF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5239E883" w14:textId="5F6FCFEF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1299C442" w14:textId="5F88E42E" w:rsidR="00BA2BFD" w:rsidRPr="00014B91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AC336" w14:textId="611DEA3C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Demander l'immatriculation du particulier-employeur auprès de l'URSSAF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du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Pajemploi ou accompagner le PE dans la démarche.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10A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CD6EFB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E8F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9CF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FC2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574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646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AD2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764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58C21895" w14:textId="77777777" w:rsidTr="00BA2BFD">
        <w:trPr>
          <w:trHeight w:val="75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536A5D9" w14:textId="6B33E159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C855FC8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33B84F81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les particuliers employeurs sur les dispositifs CESU déclaratif et CESU préfinancé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0CEC528" w14:textId="77777777" w:rsidR="00BA2BFD" w:rsidRPr="008E3273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576E5956" w14:textId="77777777" w:rsidR="00BA2BFD" w:rsidRPr="008E3273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F660EDC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954E6DD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9297710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6C9854B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C0B57FA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A3AE177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FE895A8" w14:textId="77777777" w:rsidR="00BA2BFD" w:rsidRPr="008E3273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2268D6B7" w14:textId="77777777" w:rsidTr="00BA2BFD">
        <w:trPr>
          <w:trHeight w:val="48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4529" w14:textId="64031CF2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1.15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F151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A657B" w14:textId="5A07F11D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Accompagner la rédaction du contrat de travail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transmettre un modèle de contrat de travail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C3E1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E37F4" w14:textId="77777777" w:rsidR="00BA2BFD" w:rsidRPr="00014B91" w:rsidRDefault="00BA2BF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3B60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7A0A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92E6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3D0C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D7BD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5A75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0A74" w14:textId="77777777" w:rsidR="00BA2BFD" w:rsidRPr="00014B91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4D4D09E5" w14:textId="77777777" w:rsidTr="00BA2BFD">
        <w:trPr>
          <w:trHeight w:val="48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89A19A7" w14:textId="4731C582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QMH3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AD6EBC4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521F9EB6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Fournir des modèles de contrat de travail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2188429" w14:textId="77777777" w:rsidR="00BA2BFD" w:rsidRPr="00014B91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2192DCC8" w14:textId="77777777" w:rsidR="00BA2BFD" w:rsidRPr="00014B91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A2CADDD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F16BC85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64B0DDC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85F9F10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7662977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5518F59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4F5305D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73AA6608" w14:textId="77777777" w:rsidTr="00BA2BFD">
        <w:trPr>
          <w:trHeight w:val="48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2DE0" w14:textId="2C523AC7" w:rsidR="00BA2BFD" w:rsidRPr="00014B91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1.16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EB9F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3FB4" w14:textId="2139DFA9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Accompagner la rédaction des avenants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transmettre un modèle d’avenant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A97E" w14:textId="77777777" w:rsidR="00BA2BFD" w:rsidRPr="00014B91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F1D18" w14:textId="77777777" w:rsidR="00BA2BFD" w:rsidRPr="00014B91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DEC9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A047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D23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8F9B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099F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A36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E1A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795CB79D" w14:textId="77777777" w:rsidTr="00BA2BFD">
        <w:trPr>
          <w:trHeight w:val="5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EB1" w14:textId="63C72137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FE2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C4B29" w14:textId="127C1313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Etablir les BS mensuels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à la demande du PE</w:t>
            </w: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9AF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EDEDF4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7B63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553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B41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F1B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743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7FA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EBA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014B91" w14:paraId="164B9000" w14:textId="77777777" w:rsidTr="00BA2BFD">
        <w:trPr>
          <w:trHeight w:val="61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26E8" w14:textId="56FCD57F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1.18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7C74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C56BE" w14:textId="131AA673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Etablir la DNT URSSAF ou effectuer la déclaration au </w:t>
            </w:r>
            <w:proofErr w:type="spellStart"/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 à Pajemploi ou accompagner la mise en œuvre de la démarche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8061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1DC69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372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CB4F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68F2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DE30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9BD9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A773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DBE4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5FE477EA" w14:textId="77777777" w:rsidTr="00BA2BFD">
        <w:trPr>
          <w:trHeight w:val="5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615" w14:textId="5FAF2E5C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1.19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59A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073D9" w14:textId="66B58EA9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Réaliser les formalités liées aux arrêts de travail (sécurité sociale + IRCEM)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 et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accompagner le PE dans la réalisation de ces formalités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0992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119A7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000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BBDE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1283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E8E2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FE7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6DE6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E97F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75B26FB1" w14:textId="77777777" w:rsidTr="00BA2BFD">
        <w:trPr>
          <w:trHeight w:val="5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C38C" w14:textId="2D842B1B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1.20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A662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CACE2" w14:textId="56A39DA9" w:rsidR="00BA2BFD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Réaliser les formalités c</w:t>
            </w: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oncernant le remplacement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d’un salarié (CDD + doc de fin de contrat)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transmettre les modèles de contrat de travail et de documents de fin de contrat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252E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C2FB3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5A3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CF5D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F1C2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8A8C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C5B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BD53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0D2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09467818" w14:textId="77777777" w:rsidTr="00BA2BFD">
        <w:trPr>
          <w:trHeight w:val="79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BFA" w14:textId="3EAF0B79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50C0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1B02C" w14:textId="53B16235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Réaliser les formalités liées à la fin de contrat (certificat de travail / attestation de PE) ou transmettre des modèles de documents au PE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4C8B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5520D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A999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0337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0409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9CF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4130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CA39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A2E2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4D37976C" w14:textId="77777777" w:rsidTr="00BA2BFD">
        <w:trPr>
          <w:trHeight w:val="79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637AD75" w14:textId="20885A1E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41CA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6816A584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Accompagner les particuliers employeurs à effectuer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eux</w:t>
            </w: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-mêmes</w:t>
            </w: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l'ensemble </w:t>
            </w: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des démarches</w:t>
            </w: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administratives liées à la fonction employeur.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7D8AF91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5ED42138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B0B4F7E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BF548B3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BF2D026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D280278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2F38612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36B172A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E6469B1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A2BFD" w:rsidRPr="00014B91" w14:paraId="17B7FA9A" w14:textId="77777777" w:rsidTr="00BA2BFD">
        <w:trPr>
          <w:trHeight w:val="79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A3DD" w14:textId="68E6F045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1.22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F668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FB233" w14:textId="004513B7" w:rsidR="00BA2BFD" w:rsidRPr="00E02310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Fournir au particulier employeur un livret d’accueil conforme au cahier des charges relatif à l’agrément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0DC4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0FDBC" w14:textId="77777777" w:rsidR="00BA2BFD" w:rsidRPr="008E3273" w:rsidRDefault="00BA2BFD" w:rsidP="00816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CD7D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3D74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6D86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41C" w14:textId="77777777" w:rsidR="00BA2BFD" w:rsidRPr="008E3273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C7C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03B2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48E" w14:textId="77777777" w:rsidR="00BA2BFD" w:rsidRPr="00014B91" w:rsidRDefault="00BA2BFD" w:rsidP="00816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68B8E831" w14:textId="77777777" w:rsidR="00297B28" w:rsidRPr="00A37D97" w:rsidRDefault="00CB70F1" w:rsidP="00365E2F">
      <w:pPr>
        <w:numPr>
          <w:ilvl w:val="0"/>
          <w:numId w:val="23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>
        <w:rPr>
          <w:rFonts w:ascii="Arial" w:hAnsi="Arial" w:cs="Arial"/>
          <w:sz w:val="28"/>
          <w:szCs w:val="28"/>
        </w:rPr>
        <w:br w:type="page"/>
      </w:r>
      <w:r w:rsidR="00297B28" w:rsidRPr="00A37D97">
        <w:rPr>
          <w:rFonts w:ascii="Arial" w:hAnsi="Arial" w:cs="Arial"/>
          <w:color w:val="807EA6"/>
          <w:sz w:val="20"/>
          <w:szCs w:val="20"/>
        </w:rPr>
        <w:lastRenderedPageBreak/>
        <w:t>Engagement 2 : Informer objectivement le particulier employeur tout au long de la relation</w:t>
      </w:r>
    </w:p>
    <w:p w14:paraId="18B09777" w14:textId="77777777" w:rsidR="00CB70F1" w:rsidRDefault="00CB70F1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AF66C7" w14:textId="77777777" w:rsidR="002843CC" w:rsidRDefault="002843CC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61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9"/>
        <w:gridCol w:w="1768"/>
        <w:gridCol w:w="2645"/>
        <w:gridCol w:w="462"/>
        <w:gridCol w:w="629"/>
        <w:gridCol w:w="714"/>
        <w:gridCol w:w="700"/>
        <w:gridCol w:w="588"/>
        <w:gridCol w:w="28"/>
        <w:gridCol w:w="798"/>
        <w:gridCol w:w="701"/>
        <w:gridCol w:w="686"/>
        <w:gridCol w:w="3959"/>
        <w:gridCol w:w="15"/>
      </w:tblGrid>
      <w:tr w:rsidR="002843CC" w:rsidRPr="00014B91" w14:paraId="1E529B42" w14:textId="77777777" w:rsidTr="00BA2BFD">
        <w:trPr>
          <w:gridAfter w:val="1"/>
          <w:wAfter w:w="15" w:type="dxa"/>
          <w:trHeight w:val="676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C31F" w14:textId="77777777" w:rsidR="002843CC" w:rsidRPr="00014B91" w:rsidRDefault="002843CC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86C81" w14:textId="77777777" w:rsidR="002843CC" w:rsidRPr="00014B91" w:rsidRDefault="002843CC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76E72" w14:textId="77777777" w:rsidR="002843CC" w:rsidRPr="00FA0316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-elle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50699" w14:textId="77777777" w:rsidR="002843CC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581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AE6BC" w14:textId="77777777" w:rsidR="002843CC" w:rsidRPr="00014B91" w:rsidRDefault="002843CC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2843CC" w:rsidRPr="00014B91" w14:paraId="5D94669B" w14:textId="77777777" w:rsidTr="00BA2BFD">
        <w:trPr>
          <w:trHeight w:val="1307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1AE819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FEF8" w14:textId="77777777" w:rsidR="002843CC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03B8B" w14:textId="77777777" w:rsidR="002843CC" w:rsidRPr="00014B91" w:rsidRDefault="002843CC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053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55A186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23E6A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12CD7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2271E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3A323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62525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BD576" w14:textId="77777777" w:rsidR="002843CC" w:rsidRPr="00014B91" w:rsidRDefault="002843CC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B40" w14:textId="77777777" w:rsidR="002843CC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BA2BFD" w:rsidRPr="002843CC" w14:paraId="4A263D57" w14:textId="77777777" w:rsidTr="00BA2BFD">
        <w:trPr>
          <w:trHeight w:val="5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66B" w14:textId="58590C26" w:rsidR="00BA2BFD" w:rsidRPr="00BA2BFD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2.1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5B0" w14:textId="77777777" w:rsidR="00BA2BFD" w:rsidRPr="002843CC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 les aides financières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933A7" w14:textId="267E5011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L'informer sur les dispositifs existants (APA,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PCH,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mutuelle,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 CMG 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…)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B1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CB1B0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6B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ADE" w14:textId="77777777" w:rsidR="00BA2BFD" w:rsidRPr="00056806" w:rsidRDefault="00BA2BFD" w:rsidP="00361736">
            <w:pPr>
              <w:spacing w:after="0" w:line="240" w:lineRule="auto"/>
              <w:rPr>
                <w:lang w:eastAsia="fr-FR"/>
              </w:rPr>
            </w:pPr>
            <w:r w:rsidRPr="00056806">
              <w:rPr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F8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BF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B3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9F46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3AE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63D5E791" w14:textId="77777777" w:rsidTr="00BA2BFD">
        <w:trPr>
          <w:trHeight w:val="5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30F4E86" w14:textId="2A02B7B5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bookmarkStart w:id="41" w:name="_Hlk64396822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QMH5</w:t>
            </w:r>
          </w:p>
        </w:tc>
        <w:tc>
          <w:tcPr>
            <w:tcW w:w="17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0FF" w14:textId="77777777" w:rsidR="00BA2BFD" w:rsidRPr="008E3273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7E7E5A10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</w:t>
            </w:r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nformer sur les dispositifs spécifiques à destination des PESH (éléments de la PCH, contrôle d’effectivité)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0521970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78A6C0D1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03FF7AE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10D9B77" w14:textId="77777777" w:rsidR="00BA2BFD" w:rsidRPr="008E3273" w:rsidRDefault="00BA2BFD" w:rsidP="003617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211E220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31C9A74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B5E09CB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58EDF"/>
            <w:vAlign w:val="center"/>
          </w:tcPr>
          <w:p w14:paraId="01AA6653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1242CC3" w14:textId="77777777" w:rsidR="00BA2BFD" w:rsidRPr="008E3273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bookmarkEnd w:id="41"/>
      <w:tr w:rsidR="00BA2BFD" w:rsidRPr="002843CC" w14:paraId="4D5E14A6" w14:textId="77777777" w:rsidTr="00BA2BFD">
        <w:trPr>
          <w:trHeight w:val="4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AF7" w14:textId="77777777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2.2</w:t>
            </w:r>
          </w:p>
          <w:p w14:paraId="436CDD64" w14:textId="4059017A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AC8" w14:textId="21A6A92E" w:rsidR="00BA2BFD" w:rsidRPr="002843CC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 sa fonction d'employeur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4123F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L'informer sur sa responsabilité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en sa qualité de particulier employeur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1B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7AFEDF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3FF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65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B77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3E3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306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3290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FC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03AF4FA8" w14:textId="77777777" w:rsidTr="00BA2BFD">
        <w:trPr>
          <w:trHeight w:val="76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10C" w14:textId="21BB39D1" w:rsidR="00BA2BFD" w:rsidRPr="00BA2BFD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2.3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72C" w14:textId="11B515D7" w:rsidR="00BA2BFD" w:rsidRPr="002843CC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 ses obligations d'employeur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51D91" w14:textId="262433AE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</w:t>
            </w:r>
            <w:r w:rsidRPr="00E12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nformer de ses droits et devoirs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 : </w:t>
            </w:r>
            <w:r w:rsidRPr="00E12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respect de la convention collective de la branche du secteur des particuliers employeurs et de l’emploi à domicile et du droit du travail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3CE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697C4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C7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FF3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23D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CC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5D8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9897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BEA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4B383CC3" w14:textId="77777777" w:rsidTr="00BA2BFD">
        <w:trPr>
          <w:trHeight w:val="3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C40" w14:textId="77777777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2.4</w:t>
            </w:r>
          </w:p>
          <w:p w14:paraId="580F8B6F" w14:textId="0F241889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FD7" w14:textId="77777777" w:rsidR="00BA2BFD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2B1DA83D" w14:textId="6B13A18F" w:rsidR="00BA2BFD" w:rsidRPr="002843CC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sur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BECAD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questions d’hygiène et de sécurité, de santé au travail et de 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risques professionnels 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B62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B73D5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51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9F9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CA1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A0A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B65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22C3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9FD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279354F4" w14:textId="77777777" w:rsidTr="00BA2BFD">
        <w:trPr>
          <w:trHeight w:val="65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F81" w14:textId="77777777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  <w:p w14:paraId="0DF93D1F" w14:textId="76CDF830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6E9" w14:textId="77777777" w:rsidR="00BA2BFD" w:rsidRPr="002843CC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06586A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bonnes pratiques professionnelles et éthiques, les risques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maltraitance 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DB9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60A4A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877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DD2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ACC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ED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AA0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F0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533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6ED8085A" w14:textId="77777777" w:rsidTr="00265BF9">
        <w:trPr>
          <w:trHeight w:val="38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28B" w14:textId="77777777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  <w:p w14:paraId="52D954E0" w14:textId="56B74106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C40" w14:textId="77777777" w:rsidR="00BA2BFD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0C6F0C27" w14:textId="6C102C1B" w:rsidR="00BA2BFD" w:rsidRPr="002843CC" w:rsidRDefault="00BA2BFD" w:rsidP="001675A1">
            <w:pPr>
              <w:spacing w:after="0" w:line="240" w:lineRule="auto"/>
              <w:ind w:left="-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42" w:name="_Hlk64396839"/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Identifier et faire des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réconisations sur</w:t>
            </w:r>
            <w:bookmarkEnd w:id="42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1F309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 risques professionnels 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2F4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F21DCF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8A4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F7F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E9E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EB5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F25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6CA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7DF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6BF65543" w14:textId="77777777" w:rsidTr="00265BF9">
        <w:trPr>
          <w:trHeight w:val="4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97F" w14:textId="77777777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  <w:p w14:paraId="5B0B135C" w14:textId="4F46591F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8D1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C3919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 règles d'hygiène et sécurité 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A53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7B2E9E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C6C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77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EA8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CFC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859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C5AC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453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2843CC" w14:paraId="1B6768BB" w14:textId="77777777" w:rsidTr="00265BF9">
        <w:trPr>
          <w:trHeight w:val="4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0F4" w14:textId="77777777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  <w:p w14:paraId="65211EFA" w14:textId="58D5E136" w:rsidR="00BA2BFD" w:rsidRPr="002843CC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36E2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C62AE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 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isques </w:t>
            </w: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 maltraitance </w:t>
            </w: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A3D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84582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3C7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42E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F37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709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E1B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C2A0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C2C" w14:textId="77777777" w:rsidR="00BA2BFD" w:rsidRPr="002843CC" w:rsidRDefault="00BA2BFD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43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65BF9" w:rsidRPr="002843CC" w14:paraId="20FF1A0B" w14:textId="77777777" w:rsidTr="00265BF9">
        <w:trPr>
          <w:trHeight w:val="5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AD76DF9" w14:textId="237123BD" w:rsidR="00265BF9" w:rsidRPr="008E3273" w:rsidRDefault="00265BF9" w:rsidP="00361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958EDF"/>
            <w:vAlign w:val="center"/>
          </w:tcPr>
          <w:p w14:paraId="35A2EAEF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461BA7DE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43" w:name="_Hlk64396861"/>
            <w:r w:rsidRPr="00E023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sur les aides techniques</w:t>
            </w:r>
            <w:bookmarkEnd w:id="43"/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E03CFB5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63442759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8A65DF1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16ED3DF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3C2EC61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7F2FAF6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F929245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58EDF"/>
            <w:vAlign w:val="center"/>
          </w:tcPr>
          <w:p w14:paraId="65025846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6017556" w14:textId="77777777" w:rsidR="00265BF9" w:rsidRPr="008E3273" w:rsidRDefault="00265BF9" w:rsidP="00361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7596DB81" w14:textId="77777777" w:rsidR="002843CC" w:rsidRDefault="002843CC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96287A" w14:textId="3B9BCE78" w:rsidR="002843CC" w:rsidRPr="003946E4" w:rsidRDefault="00DC7BF6" w:rsidP="00265BF9">
      <w:p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44" w:name="_Hlk64396872"/>
      <w:r w:rsidRPr="003946E4">
        <w:rPr>
          <w:rFonts w:ascii="Arial" w:hAnsi="Arial" w:cs="Arial"/>
          <w:color w:val="807EA6"/>
          <w:sz w:val="20"/>
          <w:szCs w:val="20"/>
        </w:rPr>
        <w:lastRenderedPageBreak/>
        <w:t xml:space="preserve">Engagement 3 : </w:t>
      </w:r>
      <w:r w:rsidR="00C7278C" w:rsidRPr="003946E4">
        <w:rPr>
          <w:rFonts w:ascii="Arial" w:hAnsi="Arial" w:cs="Arial"/>
          <w:color w:val="807EA6"/>
          <w:sz w:val="20"/>
          <w:szCs w:val="20"/>
        </w:rPr>
        <w:t>S</w:t>
      </w:r>
      <w:r w:rsidRPr="003946E4">
        <w:rPr>
          <w:rFonts w:ascii="Arial" w:hAnsi="Arial" w:cs="Arial"/>
          <w:color w:val="807EA6"/>
          <w:sz w:val="20"/>
          <w:szCs w:val="20"/>
        </w:rPr>
        <w:t>’assurer que la structure soit intégrée au sein d’un réseau d’acteurs</w:t>
      </w:r>
    </w:p>
    <w:bookmarkEnd w:id="44"/>
    <w:p w14:paraId="139BC85C" w14:textId="77777777" w:rsidR="00CB70F1" w:rsidRDefault="00CB70F1" w:rsidP="00837A2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3C8E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DC7BF6" w:rsidRPr="00014B91" w14:paraId="68B1ECCA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2472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1D1E02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14D81E" w14:textId="77777777" w:rsidR="00DC7BF6" w:rsidRPr="00FA0316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3C2E0" w14:textId="77777777" w:rsidR="00DC7BF6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581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5816FA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80342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C7BF6" w:rsidRPr="00014B91" w14:paraId="645D4018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5FE37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4EFD" w14:textId="77777777" w:rsidR="00DC7BF6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0EC92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A69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9188F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FD215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B48F3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A332D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9EEDD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D3986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4AE17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037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1675A1" w:rsidRPr="00DC7BF6" w14:paraId="01936C17" w14:textId="77777777" w:rsidTr="00BA2B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B0F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F55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45" w:name="_Hlk64396879"/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Se constituer un réseau de partenaires </w:t>
            </w:r>
            <w:bookmarkEnd w:id="45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C69465" w14:textId="77777777" w:rsidR="001675A1" w:rsidRPr="00DC7BF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Les partenariats avec convention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7E2B4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0B81B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3BDCC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531B8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14E5D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81C8D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C341A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78C0E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149" w14:textId="77777777" w:rsidR="001675A1" w:rsidRPr="00DC7BF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675A1" w:rsidRPr="00DC7BF6" w14:paraId="1D143AEC" w14:textId="77777777" w:rsidTr="00BA2B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52C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3.2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FE8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0C217" w14:textId="77777777" w:rsidR="001675A1" w:rsidRPr="00DC7BF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partenariats sans convention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2D6AF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2A163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61414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D172F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F50B2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7A8C9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304FA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D2E27C" w14:textId="77777777" w:rsidR="001675A1" w:rsidRPr="00DC7BF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5AC" w14:textId="77777777" w:rsidR="001675A1" w:rsidRPr="00DC7BF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675A1" w:rsidRPr="00561086" w14:paraId="4EEE2CFA" w14:textId="77777777" w:rsidTr="00BA2B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C25357F" w14:textId="77777777" w:rsidR="001675A1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</w:t>
            </w:r>
          </w:p>
          <w:p w14:paraId="2A8200BC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862FD98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68A78D21" w14:textId="77777777" w:rsidR="001675A1" w:rsidRPr="0056108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61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Avec des acteurs du handicap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7EDE0DD1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textDirection w:val="btLr"/>
            <w:vAlign w:val="center"/>
          </w:tcPr>
          <w:p w14:paraId="27C4FB2C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AE47E5B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3AD04BD1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63F953D6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6F121A72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248D8239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63C99374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72AC5AC" w14:textId="77777777" w:rsidR="001675A1" w:rsidRPr="0056108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675A1" w:rsidRPr="00561086" w14:paraId="5C515620" w14:textId="77777777" w:rsidTr="00BA2BF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D7B5E6" w14:textId="0266DB3A" w:rsidR="001675A1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QME2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1A8F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D89D044" w14:textId="409652A7" w:rsidR="001675A1" w:rsidRPr="0056108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Avec les acteurs de la Petite Enfance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5B07A541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extDirection w:val="btLr"/>
            <w:vAlign w:val="center"/>
          </w:tcPr>
          <w:p w14:paraId="4F5BA5D3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09F5691F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26CE7918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5A085559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0CBF2A0D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1CBCEBB9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16ABD820" w14:textId="77777777" w:rsidR="001675A1" w:rsidRPr="00561086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8EF4C7" w14:textId="77777777" w:rsidR="001675A1" w:rsidRPr="00561086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22405654" w14:textId="77777777" w:rsidR="00C7278C" w:rsidRPr="00561086" w:rsidRDefault="00C7278C" w:rsidP="00837A2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93C9063" w14:textId="77777777" w:rsidR="00014B91" w:rsidRPr="00A37D97" w:rsidRDefault="00DC7BF6" w:rsidP="000E1A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bookmarkStart w:id="46" w:name="_Hlk64396907"/>
      <w:r w:rsidRPr="00A37D97">
        <w:rPr>
          <w:rFonts w:ascii="Arial" w:hAnsi="Arial" w:cs="Arial"/>
          <w:color w:val="807EA6"/>
          <w:sz w:val="20"/>
          <w:szCs w:val="20"/>
        </w:rPr>
        <w:t>Engagement 4 : Réaliser une veille juridique et sociale</w:t>
      </w:r>
    </w:p>
    <w:bookmarkEnd w:id="46"/>
    <w:p w14:paraId="437BDE76" w14:textId="77777777" w:rsidR="00DC7BF6" w:rsidRDefault="00DC7BF6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4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6"/>
        <w:gridCol w:w="1721"/>
        <w:gridCol w:w="2639"/>
        <w:gridCol w:w="8"/>
        <w:gridCol w:w="515"/>
        <w:gridCol w:w="16"/>
        <w:gridCol w:w="596"/>
        <w:gridCol w:w="709"/>
        <w:gridCol w:w="728"/>
        <w:gridCol w:w="630"/>
        <w:gridCol w:w="756"/>
        <w:gridCol w:w="12"/>
        <w:gridCol w:w="672"/>
        <w:gridCol w:w="16"/>
        <w:gridCol w:w="730"/>
        <w:gridCol w:w="1484"/>
        <w:gridCol w:w="2491"/>
      </w:tblGrid>
      <w:tr w:rsidR="00DC7BF6" w:rsidRPr="00014B91" w14:paraId="5C2B5B10" w14:textId="77777777" w:rsidTr="00297B28">
        <w:trPr>
          <w:gridAfter w:val="1"/>
          <w:wAfter w:w="2491" w:type="dxa"/>
          <w:trHeight w:val="708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2D10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76A46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94C065" w14:textId="77777777" w:rsidR="00DC7BF6" w:rsidRPr="00FA0316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5BFAD" w14:textId="77777777" w:rsidR="00DC7BF6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39A6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DC7BF6" w:rsidRPr="00014B91" w14:paraId="4EA6D974" w14:textId="77777777" w:rsidTr="00297B28">
        <w:trPr>
          <w:trHeight w:val="1369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152C7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4739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Engagement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658FA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39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803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8FB68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1A955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A18F1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BA114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F59B3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11547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9F1D4" w14:textId="77777777" w:rsidR="00DC7BF6" w:rsidRPr="00014B91" w:rsidRDefault="00DC7B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BDC" w14:textId="77777777" w:rsidR="00DC7BF6" w:rsidRPr="00014B91" w:rsidRDefault="00DC7B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BA2BFD" w:rsidRPr="00DC7BF6" w14:paraId="1FDC24B0" w14:textId="77777777" w:rsidTr="00BA2BFD">
        <w:trPr>
          <w:trHeight w:val="34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F3B" w14:textId="77777777" w:rsidR="00BA2BFD" w:rsidRPr="00DC7BF6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4.1</w:t>
            </w:r>
          </w:p>
          <w:p w14:paraId="4753684C" w14:textId="01BFF877" w:rsidR="00BA2BFD" w:rsidRPr="00DC7BF6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F01" w14:textId="5A754A50" w:rsidR="00BA2BFD" w:rsidRPr="00DC7BF6" w:rsidRDefault="00BA2BFD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bookmarkStart w:id="47" w:name="_Hlk64396920"/>
            <w:r w:rsidRPr="00DC7BF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Mettre en place une veille</w:t>
            </w:r>
            <w:bookmarkEnd w:id="47"/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7A992" w14:textId="3BCE63C8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la Convention Collective de la branche du secteur des particuliers employeurs et de l’emploi à domicile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892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E3D6A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CD9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A84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331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573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722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4F1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97B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DC7BF6" w14:paraId="4AAB3BB2" w14:textId="77777777" w:rsidTr="00BA2BFD">
        <w:trPr>
          <w:trHeight w:val="47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326" w14:textId="77777777" w:rsidR="00BA2BFD" w:rsidRPr="00DC7BF6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4.2</w:t>
            </w:r>
          </w:p>
          <w:p w14:paraId="301BEAAD" w14:textId="3CAB9F5C" w:rsidR="00BA2BFD" w:rsidRPr="00DC7BF6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6B0B6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602FF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 secteur d'activité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20D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C46627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04E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DE2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003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C73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BCF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17D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15C" w14:textId="77777777" w:rsidR="00BA2BFD" w:rsidRPr="00DC7BF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C7B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A2BFD" w:rsidRPr="00DC7BF6" w14:paraId="5C3F2DC8" w14:textId="77777777" w:rsidTr="00BA2BFD">
        <w:trPr>
          <w:trHeight w:val="47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737BDD5" w14:textId="6E18E094" w:rsidR="00BA2BFD" w:rsidRPr="00A80D5A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QMH8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07A91F5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593E4E53" w14:textId="77777777" w:rsidR="00BA2BFD" w:rsidRPr="0056108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48" w:name="_Hlk64396928"/>
            <w:r w:rsidRPr="005610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 le handicap</w:t>
            </w:r>
            <w:bookmarkEnd w:id="48"/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64FBCB0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7C069369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3521D6E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03FC939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A175564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C33B451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6998335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A4B64CB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9667FBD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</w:tr>
      <w:tr w:rsidR="00BA2BFD" w:rsidRPr="00DC7BF6" w14:paraId="17546866" w14:textId="77777777" w:rsidTr="00BA2BFD">
        <w:trPr>
          <w:trHeight w:val="47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89C8F2" w14:textId="6183361E" w:rsidR="00BA2BFD" w:rsidRPr="00A80D5A" w:rsidRDefault="00BA2BFD" w:rsidP="00BA2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QME3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DBEF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2782881" w14:textId="0097BBBA" w:rsidR="00BA2BFD" w:rsidRPr="00561086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 la Petite Enfance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B6BE0C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BA59C64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6D6D7D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0E20FC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1455CF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2CE68D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958ED4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955288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8BD418" w14:textId="77777777" w:rsidR="00BA2BFD" w:rsidRPr="00A80D5A" w:rsidRDefault="00BA2BFD" w:rsidP="00837A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</w:p>
        </w:tc>
      </w:tr>
    </w:tbl>
    <w:p w14:paraId="7ECC2D5D" w14:textId="77777777" w:rsidR="00DC7BF6" w:rsidRDefault="00DC7BF6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F55592" w14:textId="77777777" w:rsidR="00C7278C" w:rsidRPr="00C7278C" w:rsidRDefault="00C7278C" w:rsidP="00837A2F">
      <w:pPr>
        <w:spacing w:after="0" w:line="240" w:lineRule="auto"/>
        <w:ind w:right="-455"/>
        <w:rPr>
          <w:rFonts w:ascii="Arial" w:hAnsi="Arial" w:cs="Arial"/>
          <w:sz w:val="20"/>
          <w:szCs w:val="20"/>
        </w:rPr>
      </w:pPr>
      <w:r w:rsidRPr="00C7278C">
        <w:rPr>
          <w:rFonts w:ascii="Arial" w:hAnsi="Arial" w:cs="Arial"/>
          <w:sz w:val="20"/>
          <w:szCs w:val="20"/>
        </w:rPr>
        <w:lastRenderedPageBreak/>
        <w:t>Questions :</w:t>
      </w:r>
    </w:p>
    <w:p w14:paraId="53E0CDEE" w14:textId="77777777" w:rsidR="00C7278C" w:rsidRPr="00404A82" w:rsidRDefault="005D3BA3" w:rsidP="00837A2F">
      <w:pPr>
        <w:spacing w:after="0" w:line="240" w:lineRule="auto"/>
        <w:ind w:right="-4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veille juridique est-</w:t>
      </w:r>
      <w:r w:rsidR="00C7278C" w:rsidRPr="00404A82">
        <w:rPr>
          <w:rFonts w:ascii="Arial" w:hAnsi="Arial" w:cs="Arial"/>
          <w:sz w:val="20"/>
          <w:szCs w:val="20"/>
        </w:rPr>
        <w:t>elle réalisée via une autre Fédération ? Si oui, laquelle ? ………………………………………………………………………...........</w:t>
      </w:r>
      <w:r w:rsidR="00404A82">
        <w:rPr>
          <w:rFonts w:ascii="Arial" w:hAnsi="Arial" w:cs="Arial"/>
          <w:sz w:val="20"/>
          <w:szCs w:val="20"/>
        </w:rPr>
        <w:t>.....................</w:t>
      </w:r>
    </w:p>
    <w:p w14:paraId="72490218" w14:textId="77777777" w:rsidR="00C7278C" w:rsidRPr="00404A82" w:rsidRDefault="00C7278C" w:rsidP="00837A2F">
      <w:pPr>
        <w:spacing w:after="0" w:line="240" w:lineRule="auto"/>
        <w:ind w:right="-455"/>
        <w:rPr>
          <w:rFonts w:ascii="Arial" w:hAnsi="Arial" w:cs="Arial"/>
          <w:sz w:val="20"/>
          <w:szCs w:val="20"/>
        </w:rPr>
      </w:pPr>
      <w:r w:rsidRPr="00404A82">
        <w:rPr>
          <w:rFonts w:ascii="Arial" w:hAnsi="Arial" w:cs="Arial"/>
          <w:sz w:val="20"/>
          <w:szCs w:val="20"/>
        </w:rPr>
        <w:t>Quelle personne assure cette veille au sein de la structure mandataire ? ……………………………………………………………………….......................</w:t>
      </w:r>
      <w:r w:rsidR="00404A82">
        <w:rPr>
          <w:rFonts w:ascii="Arial" w:hAnsi="Arial" w:cs="Arial"/>
          <w:sz w:val="20"/>
          <w:szCs w:val="20"/>
        </w:rPr>
        <w:t>..................</w:t>
      </w:r>
    </w:p>
    <w:p w14:paraId="75E23C5D" w14:textId="77777777" w:rsidR="00C7278C" w:rsidRDefault="00C7278C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32C07D" w14:textId="77777777" w:rsidR="00C7278C" w:rsidRPr="00556A00" w:rsidRDefault="00404A82" w:rsidP="00A37D97">
      <w:pPr>
        <w:pStyle w:val="Qualimandat2"/>
        <w:shd w:val="clear" w:color="auto" w:fill="FA7305"/>
        <w:jc w:val="both"/>
        <w:rPr>
          <w:color w:val="FFFFFF"/>
        </w:rPr>
      </w:pPr>
      <w:bookmarkStart w:id="49" w:name="_Toc426968023"/>
      <w:bookmarkStart w:id="50" w:name="_Toc448414862"/>
      <w:bookmarkStart w:id="51" w:name="_Toc158731181"/>
      <w:bookmarkStart w:id="52" w:name="_Hlk64397081"/>
      <w:r w:rsidRPr="00556A00">
        <w:rPr>
          <w:color w:val="FFFFFF"/>
        </w:rPr>
        <w:lastRenderedPageBreak/>
        <w:t xml:space="preserve">Axe 2 : </w:t>
      </w:r>
      <w:bookmarkEnd w:id="49"/>
      <w:bookmarkEnd w:id="50"/>
      <w:r w:rsidR="00C01C70">
        <w:rPr>
          <w:color w:val="FFFFFF"/>
        </w:rPr>
        <w:t>Proposition de diagnostic</w:t>
      </w:r>
      <w:bookmarkEnd w:id="51"/>
    </w:p>
    <w:bookmarkEnd w:id="52"/>
    <w:p w14:paraId="4D0F22E6" w14:textId="77777777" w:rsidR="00404A82" w:rsidRDefault="00404A82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BAA0D4" w14:textId="77777777" w:rsidR="00404A82" w:rsidRPr="00A37D97" w:rsidRDefault="00404A82" w:rsidP="00365E2F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 xml:space="preserve">Engagement 5 : Réaliser le diagnostic des besoins pour la mise en place de la prestation – Les modalités de mise en </w:t>
      </w:r>
      <w:r w:rsidR="005C1D10" w:rsidRPr="00A37D97">
        <w:rPr>
          <w:rFonts w:ascii="Arial" w:hAnsi="Arial" w:cs="Arial"/>
          <w:color w:val="807EA6"/>
          <w:sz w:val="20"/>
          <w:szCs w:val="20"/>
        </w:rPr>
        <w:t>œuvre</w:t>
      </w:r>
      <w:r w:rsidR="00053DF9" w:rsidRPr="00A37D97">
        <w:rPr>
          <w:rFonts w:ascii="Arial" w:hAnsi="Arial" w:cs="Arial"/>
          <w:color w:val="807EA6"/>
          <w:sz w:val="20"/>
          <w:szCs w:val="20"/>
        </w:rPr>
        <w:t> :</w:t>
      </w:r>
    </w:p>
    <w:p w14:paraId="0AB8DC9B" w14:textId="77777777" w:rsidR="00404A82" w:rsidRPr="00A37D97" w:rsidRDefault="00404A82" w:rsidP="00837A2F">
      <w:pPr>
        <w:spacing w:after="0" w:line="240" w:lineRule="auto"/>
        <w:rPr>
          <w:rFonts w:ascii="Arial" w:hAnsi="Arial" w:cs="Arial"/>
          <w:b/>
          <w:color w:val="807EA6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404A82" w:rsidRPr="00014B91" w14:paraId="647D395B" w14:textId="77777777" w:rsidTr="000B18D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D5E3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14C6A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D6E87" w14:textId="77777777" w:rsidR="00404A82" w:rsidRPr="00FA0316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5F9B9" w14:textId="77777777" w:rsidR="00404A82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0F63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404A82" w:rsidRPr="00014B91" w14:paraId="5C0A7A09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E4395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77B5" w14:textId="77777777" w:rsidR="00404A8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26A8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4F2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5208D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EBCDB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FEC28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3A920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C0E5D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AFC22D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9219E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277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0B18D0" w:rsidRPr="00404A82" w14:paraId="3C64E4A6" w14:textId="77777777" w:rsidTr="00BA2BFD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76C4" w14:textId="2FF68771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5AE658" w14:textId="77777777" w:rsidR="000B18D0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366BA" w14:textId="2AD7A308" w:rsidR="000B18D0" w:rsidRDefault="000B18D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Réaliser un diagnostic des besoins </w:t>
            </w:r>
            <w:r w:rsidR="000B1093" w:rsidRPr="000B109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 rencontrent les particuliers employeurs à leur domicile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C8E695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E42BA05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72E21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E1796F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FC822D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AAC92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5B4E09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CD5F73" w14:textId="77777777" w:rsidR="000B18D0" w:rsidRPr="00404A82" w:rsidRDefault="000B18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90C0" w14:textId="77777777" w:rsidR="000B18D0" w:rsidRPr="00404A82" w:rsidRDefault="000B18D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404A82" w:rsidRPr="00404A82" w14:paraId="20D5C229" w14:textId="77777777" w:rsidTr="00BA2BFD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063" w14:textId="4330CBE8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5.</w:t>
            </w:r>
            <w:r w:rsidR="000B1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84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A5C6" w14:textId="77777777" w:rsidR="00404A82" w:rsidRPr="00404A82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Réaliser le</w:t>
            </w:r>
            <w:r w:rsid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diagnostic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3D4C10" w14:textId="79A36105" w:rsidR="00404A82" w:rsidRPr="00404A82" w:rsidRDefault="009907AF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structure réalise l’évaluation des besoins de l’employeur à son domicile ou lui permet de bénéficier d’une évaluation à son domicile s’il le demande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BBEF5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F978DF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EE1E0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C0035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B09CB6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78D972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3ABBDD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45D1C5" w14:textId="77777777" w:rsidR="00404A82" w:rsidRPr="00404A82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D28" w14:textId="77777777" w:rsidR="00404A82" w:rsidRPr="00404A82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B3016" w:rsidRPr="00404A82" w14:paraId="745D5B9A" w14:textId="77777777" w:rsidTr="00BA2BF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C648" w14:textId="48D521E0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5.</w:t>
            </w:r>
            <w:r w:rsidR="000B1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84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53B80E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8F3B0" w14:textId="5DDBA862" w:rsidR="00AB3016" w:rsidRDefault="00E95E0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</w:t>
            </w:r>
            <w:r w:rsidR="00540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liser l’évaluation par téléphone ou dans </w:t>
            </w:r>
            <w:r w:rsidR="0072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locaux de la structure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39717D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0C3BE59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A326E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1D4E20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4AE2E3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EF0BD1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A53A59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1BC57FA" w14:textId="77777777" w:rsidR="00AB3016" w:rsidRPr="00404A82" w:rsidRDefault="00AB301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DE06" w14:textId="77777777" w:rsidR="00AB3016" w:rsidRPr="00404A82" w:rsidRDefault="00AB301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2152F5" w:rsidRPr="00404A82" w14:paraId="00AF1912" w14:textId="77777777" w:rsidTr="00265BF9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202" w14:textId="043A922B" w:rsidR="002152F5" w:rsidRPr="00404A82" w:rsidRDefault="003C02A4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5.</w:t>
            </w:r>
            <w:r w:rsidR="000B1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8EB1" w14:textId="77777777" w:rsidR="002152F5" w:rsidRPr="00404A82" w:rsidRDefault="002152F5" w:rsidP="0086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9C85C" w14:textId="77777777" w:rsidR="002152F5" w:rsidRDefault="002152F5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Utilisation d’une grille de diagnostic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843C6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CA7F3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3BE6A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CCEA3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00CDE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A8FB0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75A7B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71127" w14:textId="77777777" w:rsidR="002152F5" w:rsidRPr="00404A82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14B" w14:textId="77777777" w:rsidR="002152F5" w:rsidRPr="00404A82" w:rsidRDefault="002152F5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58616D74" w14:textId="77777777" w:rsidR="00404A82" w:rsidRPr="00404A82" w:rsidRDefault="00404A82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D551B8" w14:textId="77777777" w:rsidR="001675A1" w:rsidRDefault="001675A1" w:rsidP="00837A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501A874" w14:textId="77777777" w:rsidR="001675A1" w:rsidRDefault="001675A1" w:rsidP="00837A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CB0D189" w14:textId="36ACFA0D" w:rsidR="00C7278C" w:rsidRPr="004D6955" w:rsidRDefault="00404A82" w:rsidP="00837A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E0FCF">
        <w:rPr>
          <w:rFonts w:ascii="Arial" w:hAnsi="Arial" w:cs="Arial"/>
          <w:sz w:val="20"/>
          <w:szCs w:val="20"/>
          <w:u w:val="single"/>
        </w:rPr>
        <w:t>Question </w:t>
      </w:r>
      <w:r w:rsidRPr="00404A82">
        <w:rPr>
          <w:rFonts w:ascii="Arial" w:hAnsi="Arial" w:cs="Arial"/>
          <w:sz w:val="20"/>
          <w:szCs w:val="20"/>
        </w:rPr>
        <w:t>: un support</w:t>
      </w:r>
      <w:r w:rsidR="00053DF9">
        <w:rPr>
          <w:rFonts w:ascii="Arial" w:hAnsi="Arial" w:cs="Arial"/>
          <w:sz w:val="20"/>
          <w:szCs w:val="20"/>
        </w:rPr>
        <w:t>, une grille de diagnostic est-elle</w:t>
      </w:r>
      <w:r w:rsidRPr="00404A82">
        <w:rPr>
          <w:rFonts w:ascii="Arial" w:hAnsi="Arial" w:cs="Arial"/>
          <w:sz w:val="20"/>
          <w:szCs w:val="20"/>
        </w:rPr>
        <w:t xml:space="preserve"> utilisée ? </w:t>
      </w:r>
      <w:r w:rsidR="00053DF9">
        <w:rPr>
          <w:rFonts w:ascii="Arial" w:hAnsi="Arial" w:cs="Arial"/>
          <w:b/>
          <w:sz w:val="20"/>
          <w:szCs w:val="20"/>
          <w:u w:val="single"/>
        </w:rPr>
        <w:t>Si oui, la</w:t>
      </w:r>
      <w:r w:rsidRPr="004D6955">
        <w:rPr>
          <w:rFonts w:ascii="Arial" w:hAnsi="Arial" w:cs="Arial"/>
          <w:b/>
          <w:sz w:val="20"/>
          <w:szCs w:val="20"/>
          <w:u w:val="single"/>
        </w:rPr>
        <w:t xml:space="preserve"> transmettre</w:t>
      </w:r>
      <w:r w:rsidRPr="004D6955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16634445" w14:textId="77777777" w:rsidR="00404A82" w:rsidRPr="00404A82" w:rsidRDefault="00404A82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EDA30" w14:textId="77777777" w:rsidR="00404A82" w:rsidRDefault="00404A82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  <w:bookmarkStart w:id="53" w:name="_Hlk64396951"/>
    </w:p>
    <w:p w14:paraId="24DFCA3C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10D61F66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0CDCD1BE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2327CDBD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00B994D7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27A2BE09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0C63B7B3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38E4F69A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0D335F66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49C73813" w14:textId="77777777" w:rsidR="001675A1" w:rsidRDefault="001675A1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7B455C72" w14:textId="41E348F7" w:rsidR="00404A82" w:rsidRPr="00A37D97" w:rsidRDefault="00404A82" w:rsidP="00365E2F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lastRenderedPageBreak/>
        <w:t>Engagement 6 : Réalise</w:t>
      </w:r>
      <w:r w:rsidR="005C1D10" w:rsidRPr="00A37D97">
        <w:rPr>
          <w:rFonts w:ascii="Arial" w:hAnsi="Arial" w:cs="Arial"/>
          <w:color w:val="807EA6"/>
          <w:sz w:val="20"/>
          <w:szCs w:val="20"/>
        </w:rPr>
        <w:t xml:space="preserve">r le diagnostic des besoins </w:t>
      </w:r>
      <w:r w:rsidR="001675A1" w:rsidRPr="00A37D97">
        <w:rPr>
          <w:rFonts w:ascii="Arial" w:hAnsi="Arial" w:cs="Arial"/>
          <w:color w:val="807EA6"/>
          <w:sz w:val="20"/>
          <w:szCs w:val="20"/>
        </w:rPr>
        <w:t>- Les</w:t>
      </w:r>
      <w:r w:rsidRPr="00A37D97">
        <w:rPr>
          <w:rFonts w:ascii="Arial" w:hAnsi="Arial" w:cs="Arial"/>
          <w:color w:val="807EA6"/>
          <w:sz w:val="20"/>
          <w:szCs w:val="20"/>
        </w:rPr>
        <w:t xml:space="preserve"> éléments pris en compte </w:t>
      </w:r>
    </w:p>
    <w:bookmarkEnd w:id="53"/>
    <w:p w14:paraId="2EF868BE" w14:textId="77777777" w:rsidR="00404A82" w:rsidRPr="00A37D97" w:rsidRDefault="00404A82" w:rsidP="00837A2F">
      <w:pPr>
        <w:spacing w:after="0" w:line="240" w:lineRule="auto"/>
        <w:rPr>
          <w:rFonts w:ascii="Arial" w:hAnsi="Arial" w:cs="Arial"/>
          <w:b/>
          <w:color w:val="807EA6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404A82" w:rsidRPr="00014B91" w14:paraId="02418A32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0716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378419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39A42" w14:textId="77777777" w:rsidR="00404A82" w:rsidRPr="00FA0316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1B476" w14:textId="77777777" w:rsidR="00404A82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4EE95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404A82" w:rsidRPr="00014B91" w14:paraId="0A5F10B9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5F5F41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1836" w14:textId="77777777" w:rsidR="00404A8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B80B3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588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1F639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F900C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5DDB3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6DE7D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23FAB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1704C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DB9AD" w14:textId="77777777" w:rsidR="00404A82" w:rsidRPr="00014B91" w:rsidRDefault="00404A8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FD1" w14:textId="77777777" w:rsidR="00404A82" w:rsidRPr="00014B91" w:rsidRDefault="00404A8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1675A1" w:rsidRPr="00404A82" w14:paraId="780B7CC0" w14:textId="77777777" w:rsidTr="00BA2BF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3ABB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1A9C" w14:textId="77777777" w:rsidR="001675A1" w:rsidRPr="00404A82" w:rsidRDefault="001675A1" w:rsidP="001675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54" w:name="_Hlk64396959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Sont pris en compte</w:t>
            </w:r>
            <w:bookmarkEnd w:id="54"/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4A41E" w14:textId="77777777" w:rsidR="001675A1" w:rsidRPr="00404A82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Niveau d'autonomie de la personne, son environnement et les besoins d'accompagnement associés. 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8FDC0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B6321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69B31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C751B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5502C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3166C6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09C03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DF004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386" w14:textId="77777777" w:rsidR="001675A1" w:rsidRPr="00404A82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04A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675A1" w:rsidRPr="00404A82" w14:paraId="79B9BCB2" w14:textId="77777777" w:rsidTr="00265BF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2018A" w14:textId="69DC3693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QME4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00B050"/>
            <w:vAlign w:val="center"/>
          </w:tcPr>
          <w:p w14:paraId="7F61EC9C" w14:textId="77777777" w:rsidR="001675A1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ABF28EF" w14:textId="3E618117" w:rsidR="001675A1" w:rsidRPr="00404A82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L’évaluation est élaborée avec le ou l’un des détenteurs de l’autorité parentale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42925A3A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textDirection w:val="btLr"/>
            <w:vAlign w:val="center"/>
          </w:tcPr>
          <w:p w14:paraId="039C3126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1A163CA0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622073FB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120E4452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485FB2FD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1A626C67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</w:tcPr>
          <w:p w14:paraId="4CE572C0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9700698" w14:textId="77777777" w:rsidR="001675A1" w:rsidRPr="00404A82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675A1" w:rsidRPr="00404A82" w14:paraId="4B997C99" w14:textId="77777777" w:rsidTr="00265BF9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2AF76EAD" w14:textId="5B8F965E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6.2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5DA2E9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</w:tcPr>
          <w:p w14:paraId="303FAA19" w14:textId="77D6C6F2" w:rsidR="001675A1" w:rsidRPr="00404A82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Pour les personnes âgées ou en situation de handicap, Identification d’un référent au sein de l’entourage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156D58D3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9AE81"/>
            <w:textDirection w:val="btLr"/>
            <w:vAlign w:val="center"/>
          </w:tcPr>
          <w:p w14:paraId="1EF56508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4731973B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54839C88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5818EF09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4F97201C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73B7A4F7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</w:tcPr>
          <w:p w14:paraId="67408CEB" w14:textId="77777777" w:rsidR="001675A1" w:rsidRPr="00404A82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326AF082" w14:textId="77777777" w:rsidR="001675A1" w:rsidRPr="00404A82" w:rsidRDefault="001675A1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6103" w:rsidRPr="00404A82" w14:paraId="68646953" w14:textId="77777777" w:rsidTr="00265BF9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FA3C" w14:textId="2FBFCD6C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55" w:name="_Hlk6439696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6.3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D11F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87FE2" w14:textId="2A5EF03E" w:rsidR="00066103" w:rsidRPr="00404A82" w:rsidRDefault="0005081A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</w:t>
            </w:r>
            <w:r w:rsidR="000465E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 compétences</w:t>
            </w:r>
            <w:r w:rsidR="00D6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attendues du futur salarié et les prestations devant </w:t>
            </w:r>
            <w:r w:rsidR="00BB7D8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être mises en œuvre par la structure </w:t>
            </w:r>
            <w:r w:rsidR="006209B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mandataire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1ED0FA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A43D26C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EC5DA4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11F57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C205F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2DF8F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276550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68B47" w14:textId="77777777" w:rsidR="00066103" w:rsidRPr="00404A82" w:rsidRDefault="00066103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4C6" w14:textId="77777777" w:rsidR="00066103" w:rsidRPr="00404A82" w:rsidRDefault="00066103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bookmarkEnd w:id="55"/>
    </w:tbl>
    <w:p w14:paraId="0C5A577A" w14:textId="77777777" w:rsidR="005A5722" w:rsidRPr="00A37D97" w:rsidRDefault="005A5722" w:rsidP="00365E2F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56" w:name="_Hlk64396983"/>
      <w:r w:rsidRPr="00A37D97">
        <w:rPr>
          <w:rFonts w:ascii="Arial" w:hAnsi="Arial" w:cs="Arial"/>
          <w:color w:val="807EA6"/>
          <w:sz w:val="20"/>
          <w:szCs w:val="20"/>
        </w:rPr>
        <w:lastRenderedPageBreak/>
        <w:t xml:space="preserve">Engagement 7 : Formuler des préconisations </w:t>
      </w:r>
      <w:proofErr w:type="gramStart"/>
      <w:r w:rsidRPr="00A37D97">
        <w:rPr>
          <w:rFonts w:ascii="Arial" w:hAnsi="Arial" w:cs="Arial"/>
          <w:color w:val="807EA6"/>
          <w:sz w:val="20"/>
          <w:szCs w:val="20"/>
        </w:rPr>
        <w:t>suite à</w:t>
      </w:r>
      <w:proofErr w:type="gramEnd"/>
      <w:r w:rsidRPr="00A37D97">
        <w:rPr>
          <w:rFonts w:ascii="Arial" w:hAnsi="Arial" w:cs="Arial"/>
          <w:color w:val="807EA6"/>
          <w:sz w:val="20"/>
          <w:szCs w:val="20"/>
        </w:rPr>
        <w:t xml:space="preserve"> l’évaluation des besoins </w:t>
      </w:r>
      <w:bookmarkEnd w:id="56"/>
    </w:p>
    <w:p w14:paraId="00DAAC4E" w14:textId="77777777" w:rsidR="005A5722" w:rsidRDefault="005A5722" w:rsidP="00837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5A5722" w:rsidRPr="00014B91" w14:paraId="3BFF55D1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DCAA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E45AC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3833E" w14:textId="77777777" w:rsidR="005A5722" w:rsidRPr="00FA0316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BE5D" w14:textId="77777777" w:rsidR="005A5722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9C24A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A5722" w:rsidRPr="00014B91" w14:paraId="62701159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C10F6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85A3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Thématique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DA70A5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6C9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7CB361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A5938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3D9009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B892E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A705E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5AB00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E0B92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173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5A5722" w:rsidRPr="005A5722" w14:paraId="45C5CB7D" w14:textId="77777777" w:rsidTr="00BA2BFD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27F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97A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88EA9" w14:textId="77777777" w:rsidR="005A5722" w:rsidRPr="005A5722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Proposer une prestation adaptée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15BA3C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659F9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69EEA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B61B4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02968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14DB9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7FB555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C52EB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7CB" w14:textId="77777777" w:rsidR="005A5722" w:rsidRPr="005A5722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A5722" w:rsidRPr="005A5722" w14:paraId="465E25C6" w14:textId="77777777" w:rsidTr="00BA2BFD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501C64F5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57" w:name="_Hlk64396995"/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014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  <w:hideMark/>
          </w:tcPr>
          <w:p w14:paraId="515C30BE" w14:textId="77777777" w:rsidR="005A5722" w:rsidRPr="005A5722" w:rsidRDefault="0001055A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58" w:name="_Hlk64397005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Transmettre une </w:t>
            </w:r>
            <w:r w:rsidR="005A5722"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fiche de poste/mission pour le(s) salarié(s)</w:t>
            </w:r>
            <w:bookmarkEnd w:id="58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et accompagner le PE pour l’adapter à sa situation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58C6BE11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5B76723C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6A093C64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7F5EA4F0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6CEA7881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7A1DEDA9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693375E3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763E6B4A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53A6F051" w14:textId="77777777" w:rsidR="005A5722" w:rsidRPr="005A5722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bookmarkEnd w:id="57"/>
      <w:tr w:rsidR="005A5722" w:rsidRPr="005A5722" w14:paraId="2D096D9F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84F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E33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9DE9A6" w14:textId="77777777" w:rsidR="005A5722" w:rsidRPr="005A5722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Sensibiliser le Particulier employeur à l'importance de la remontée de l'information portant sur les évolutions </w:t>
            </w:r>
            <w:r w:rsidR="003A6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ses besoins</w:t>
            </w: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97E51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0FAA63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88450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8BDB7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2E85B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89A7D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B866D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0D559" w14:textId="77777777" w:rsidR="005A5722" w:rsidRPr="005A5722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153" w14:textId="77777777" w:rsidR="005A5722" w:rsidRPr="005A5722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A57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5DBF38E3" w14:textId="77777777" w:rsidR="005A5722" w:rsidRDefault="005A5722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64B4A" w14:textId="77777777" w:rsidR="005A5722" w:rsidRDefault="005A5722" w:rsidP="00837A2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2B2FBCD" w14:textId="77777777" w:rsidR="00B12BD0" w:rsidRPr="00B12BD0" w:rsidRDefault="00B12BD0" w:rsidP="00837A2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7729781" w14:textId="77777777" w:rsidR="005A5722" w:rsidRPr="00A37D97" w:rsidRDefault="005A5722" w:rsidP="00365E2F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bookmarkStart w:id="59" w:name="_Hlk64397034"/>
      <w:r w:rsidRPr="00A37D97">
        <w:rPr>
          <w:rFonts w:ascii="Arial" w:hAnsi="Arial" w:cs="Arial"/>
          <w:color w:val="807EA6"/>
          <w:sz w:val="20"/>
          <w:szCs w:val="20"/>
        </w:rPr>
        <w:t>Engagement 8 : contractualiser avec le particulier employeur</w:t>
      </w:r>
    </w:p>
    <w:bookmarkEnd w:id="59"/>
    <w:p w14:paraId="722AF3E6" w14:textId="77777777" w:rsidR="00B12BD0" w:rsidRDefault="00B12BD0" w:rsidP="00837A2F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74DBACB2" w14:textId="77777777" w:rsidR="00B12BD0" w:rsidRDefault="00B12BD0" w:rsidP="00837A2F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5A5722" w:rsidRPr="00014B91" w14:paraId="0BF4C127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2978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C9D5D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1DB82C" w14:textId="77777777" w:rsidR="005A5722" w:rsidRPr="00FA0316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 structure mandataire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64F48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6374" w14:textId="77777777" w:rsidR="005A5722" w:rsidRPr="00014B91" w:rsidRDefault="00864F48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0918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A5722" w:rsidRPr="00014B91" w14:paraId="7CBBA8C9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2AA11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3128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1A358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2AD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A5C6A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838FC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ED35F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FFA35A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A843F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0227A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78800" w14:textId="77777777" w:rsidR="005A5722" w:rsidRPr="00014B91" w:rsidRDefault="005A5722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E21" w14:textId="77777777" w:rsidR="005A5722" w:rsidRPr="00014B91" w:rsidRDefault="005A5722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9206EE" w:rsidRPr="00B12BD0" w14:paraId="72C9B834" w14:textId="77777777" w:rsidTr="00BA2BF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EC03" w14:textId="50A9353C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203C" w14:textId="7BCC673F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95BEA" w14:textId="24C23D38" w:rsidR="009206EE" w:rsidRPr="00B12BD0" w:rsidRDefault="009206EE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12B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Signer un contrat de mandat</w:t>
            </w:r>
            <w:r w:rsidR="00F80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conforme au cahier des charges </w:t>
            </w:r>
            <w:r w:rsidR="00057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relatif à </w:t>
            </w:r>
            <w:r w:rsidR="00F80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l’agrément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37E9BE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60EC74F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00FEC3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3A603E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B2FD2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B66A85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216B5A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32018E9" w14:textId="77777777" w:rsidR="009206EE" w:rsidRPr="00B12BD0" w:rsidRDefault="009206EE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BD9" w14:textId="77777777" w:rsidR="009206EE" w:rsidRPr="00B12BD0" w:rsidRDefault="009206EE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A34B8B" w:rsidRPr="00B12BD0" w14:paraId="350A32AC" w14:textId="77777777" w:rsidTr="00BA2BF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197" w14:textId="531F486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8.2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1D82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6BAED" w14:textId="2FB0A434" w:rsidR="00A34B8B" w:rsidRDefault="00A34B8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Etablir</w:t>
            </w:r>
            <w:r w:rsidRPr="00B12BD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un devis</w:t>
            </w:r>
            <w:r w:rsidR="00B40B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conforme au cahier des charges </w:t>
            </w:r>
            <w:r w:rsidR="00057AA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relatif à l’agrément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FDE080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29A7681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0EAD6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FDE184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C1739F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7D7F77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8FD6DD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2C5EF" w14:textId="77777777" w:rsidR="00A34B8B" w:rsidRPr="00B12BD0" w:rsidRDefault="00A34B8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02A" w14:textId="77777777" w:rsidR="00A34B8B" w:rsidRPr="00B12BD0" w:rsidRDefault="00A34B8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AC5FF6" w:rsidRPr="00B12BD0" w14:paraId="2806FF31" w14:textId="77777777" w:rsidTr="00BA2BF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60D2" w14:textId="4DFA7ECD" w:rsidR="00AC5FF6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356D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A67F9" w14:textId="4EA92548" w:rsidR="00AC5FF6" w:rsidRDefault="001B3C0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Informer le particulier employeur de son droit de rétractation et transmettre </w:t>
            </w:r>
            <w:r w:rsidR="00164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un bordereau de rétractation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(pour les contrats conclus à distance ou hors établissement)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A378F8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164C72A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3986DF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F81971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4C469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1FF178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7F7637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E6EBEE" w14:textId="77777777" w:rsidR="00AC5FF6" w:rsidRPr="00B12BD0" w:rsidRDefault="00AC5FF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DC08" w14:textId="77777777" w:rsidR="00AC5FF6" w:rsidRPr="00B12BD0" w:rsidRDefault="00AC5FF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8E3273" w:rsidRPr="00B12BD0" w14:paraId="528ADF69" w14:textId="77777777" w:rsidTr="00BA2BF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9B2DC1D" w14:textId="77777777" w:rsidR="008E3273" w:rsidRPr="008E3273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E3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</w:t>
            </w:r>
            <w:r w:rsidR="00020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C32" w14:textId="77777777" w:rsidR="008E3273" w:rsidRPr="008E3273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40192727" w14:textId="77777777" w:rsidR="008E3273" w:rsidRPr="008E3273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60" w:name="_Hlk64397049"/>
            <w:r w:rsidRPr="007D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sur les dispositifs applicables lorsque l'employeur est dans l'incapacité de signer en raison d'un handicap</w:t>
            </w:r>
            <w:bookmarkEnd w:id="60"/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1FFFC69B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textDirection w:val="btLr"/>
            <w:vAlign w:val="center"/>
          </w:tcPr>
          <w:p w14:paraId="3272EE11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7E23E022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15A7003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5880013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0D77C2B4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6753926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1A1E44C4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640E481" w14:textId="77777777" w:rsidR="008E3273" w:rsidRPr="00B12BD0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E12F51" w:rsidRPr="00B12BD0" w14:paraId="249C9F33" w14:textId="77777777" w:rsidTr="00BA2BF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A1FA" w14:textId="77777777" w:rsidR="008E3273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DB3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5599D" w14:textId="77777777" w:rsidR="008E3273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le particulier employeur sur la protection des données personnelles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7BB0DA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43C8CB6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F0314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5CB64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688CDB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052A6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9F80C5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C1BF6EF" w14:textId="77777777" w:rsidR="008E3273" w:rsidRPr="00B12BD0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01D8" w14:textId="77777777" w:rsidR="008E3273" w:rsidRPr="00B12BD0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E12F51" w:rsidRPr="00B12BD0" w14:paraId="30C100A4" w14:textId="77777777" w:rsidTr="00BA2BF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99B0" w14:textId="096BD4D6" w:rsidR="001005A8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AD95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41342" w14:textId="4F9FD4B3" w:rsidR="001005A8" w:rsidRDefault="000A4F02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Informer le particulier </w:t>
            </w:r>
            <w:r w:rsidR="00F8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emplo</w:t>
            </w:r>
            <w:r w:rsidR="00D54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yeur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 son droit </w:t>
            </w:r>
            <w:r w:rsidR="00F665F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à recourir à un médiateur à la consommation et transmettre</w:t>
            </w:r>
            <w:r w:rsidR="008605D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les coordonnées et l’adresse du site internet du médiateur à la consommation</w:t>
            </w:r>
            <w:r w:rsidR="0085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3948E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9D6F3A8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E7FC6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889FA1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0AF04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2709E4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B336B5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246B783" w14:textId="77777777" w:rsidR="001005A8" w:rsidRPr="00B12BD0" w:rsidRDefault="001005A8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FCCC" w14:textId="77777777" w:rsidR="001005A8" w:rsidRPr="00B12BD0" w:rsidRDefault="001005A8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E12F51" w:rsidRPr="00B12BD0" w14:paraId="70362AE3" w14:textId="77777777" w:rsidTr="00BA2BF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851E" w14:textId="4EC9E0A6" w:rsidR="00BF609B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8.6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C158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50099" w14:textId="740B9ACF" w:rsidR="00BF609B" w:rsidRDefault="007D78C1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Informer </w:t>
            </w:r>
            <w:r w:rsidR="00D94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PE que la fin</w:t>
            </w:r>
            <w:r w:rsidR="002335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mandat ne rompt pas le contr</w:t>
            </w:r>
            <w:r w:rsidR="00F85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 de travail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4A6D3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0A0E42B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E053D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FBB0CE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BA98CB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8461EF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E04E3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AFE4412" w14:textId="77777777" w:rsidR="00BF609B" w:rsidRPr="00B12BD0" w:rsidRDefault="00BF609B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2494" w14:textId="77777777" w:rsidR="00BF609B" w:rsidRPr="00B12BD0" w:rsidRDefault="00BF609B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2468DE" w:rsidRPr="00B12BD0" w14:paraId="2F9010DD" w14:textId="77777777" w:rsidTr="00265BF9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904" w14:textId="2F54E9A1" w:rsidR="002468DE" w:rsidRDefault="00BB24BC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8.7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A47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3F1A" w14:textId="6581C502" w:rsidR="002468DE" w:rsidRDefault="004B0F30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</w:t>
            </w:r>
            <w:r w:rsidR="00E410F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ransmettre</w:t>
            </w:r>
            <w:r w:rsidR="008B151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les coordonnées du franchiseur ou de la tête de réseau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8A535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C36B725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1CFEEE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CA6F0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4CFAB1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9FFF1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C7767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31D5C65" w14:textId="77777777" w:rsidR="002468DE" w:rsidRPr="00B12BD0" w:rsidRDefault="002468DE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6E74" w14:textId="77777777" w:rsidR="002468DE" w:rsidRPr="00B12BD0" w:rsidRDefault="002468DE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2794384D" w14:textId="2DDE22B2" w:rsidR="00CE2959" w:rsidRDefault="00CE2959" w:rsidP="00837A2F">
      <w:pPr>
        <w:pStyle w:val="Qual1"/>
      </w:pPr>
      <w:bookmarkStart w:id="61" w:name="_Toc426968024"/>
    </w:p>
    <w:p w14:paraId="3DE5D856" w14:textId="77777777" w:rsidR="00CE2959" w:rsidRDefault="00CE2959">
      <w:pPr>
        <w:spacing w:after="0" w:line="240" w:lineRule="auto"/>
        <w:rPr>
          <w:rFonts w:ascii="Arial" w:hAnsi="Arial"/>
          <w:b/>
          <w:color w:val="FA7305"/>
          <w:sz w:val="24"/>
          <w:szCs w:val="24"/>
          <w:lang w:val="x-none"/>
        </w:rPr>
      </w:pPr>
      <w:r>
        <w:br w:type="page"/>
      </w:r>
    </w:p>
    <w:p w14:paraId="37AAC897" w14:textId="77777777" w:rsidR="008A0B7C" w:rsidRDefault="008A0B7C" w:rsidP="00837A2F">
      <w:pPr>
        <w:pStyle w:val="Qual1"/>
      </w:pPr>
    </w:p>
    <w:p w14:paraId="7C40B477" w14:textId="77777777" w:rsidR="005A5722" w:rsidRPr="00556A00" w:rsidRDefault="00B12BD0" w:rsidP="00A37D97">
      <w:pPr>
        <w:pStyle w:val="Qualimandat2"/>
        <w:shd w:val="clear" w:color="auto" w:fill="FA7305"/>
        <w:rPr>
          <w:color w:val="FFFFFF"/>
        </w:rPr>
      </w:pPr>
      <w:bookmarkStart w:id="62" w:name="_Toc448414863"/>
      <w:bookmarkStart w:id="63" w:name="_Toc158731182"/>
      <w:bookmarkStart w:id="64" w:name="_Hlk64397064"/>
      <w:r w:rsidRPr="00556A00">
        <w:rPr>
          <w:color w:val="FFFFFF"/>
        </w:rPr>
        <w:t>Axe 3 : Suivi de la relation</w:t>
      </w:r>
      <w:bookmarkEnd w:id="61"/>
      <w:bookmarkEnd w:id="62"/>
      <w:bookmarkEnd w:id="63"/>
      <w:r w:rsidRPr="00556A00">
        <w:rPr>
          <w:color w:val="FFFFFF"/>
        </w:rPr>
        <w:t xml:space="preserve"> </w:t>
      </w:r>
    </w:p>
    <w:bookmarkEnd w:id="64"/>
    <w:p w14:paraId="595838E8" w14:textId="77777777" w:rsidR="00B12BD0" w:rsidRPr="00B12BD0" w:rsidRDefault="00B12BD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C09E7" w14:textId="77777777" w:rsidR="00B12BD0" w:rsidRPr="00A37D97" w:rsidRDefault="00B12BD0" w:rsidP="00365E2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bookmarkStart w:id="65" w:name="_Hlk64397058"/>
      <w:r w:rsidRPr="00A37D97">
        <w:rPr>
          <w:rFonts w:ascii="Arial" w:hAnsi="Arial" w:cs="Arial"/>
          <w:color w:val="807EA6"/>
          <w:sz w:val="20"/>
          <w:szCs w:val="20"/>
        </w:rPr>
        <w:t xml:space="preserve">Engagement </w:t>
      </w:r>
      <w:r w:rsidR="003A646F" w:rsidRPr="00A37D97">
        <w:rPr>
          <w:rFonts w:ascii="Arial" w:hAnsi="Arial" w:cs="Arial"/>
          <w:color w:val="807EA6"/>
          <w:sz w:val="20"/>
          <w:szCs w:val="20"/>
        </w:rPr>
        <w:t>9</w:t>
      </w:r>
      <w:r w:rsidRPr="00A37D97">
        <w:rPr>
          <w:rFonts w:ascii="Arial" w:hAnsi="Arial" w:cs="Arial"/>
          <w:color w:val="807EA6"/>
          <w:sz w:val="20"/>
          <w:szCs w:val="20"/>
        </w:rPr>
        <w:t> : accompagner le particulier employeur et lui faire part de son expertise</w:t>
      </w:r>
    </w:p>
    <w:bookmarkEnd w:id="65"/>
    <w:p w14:paraId="1F64B2CB" w14:textId="77777777" w:rsidR="00B12BD0" w:rsidRDefault="00B12BD0" w:rsidP="00837A2F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B12BD0" w:rsidRPr="00014B91" w14:paraId="4D0942A6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E159" w14:textId="77777777" w:rsidR="00B12BD0" w:rsidRPr="00014B91" w:rsidRDefault="00B12BD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0F7BD" w14:textId="77777777" w:rsidR="00B12BD0" w:rsidRPr="00014B91" w:rsidRDefault="00B12BD0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CD06C" w14:textId="77777777" w:rsidR="00B12BD0" w:rsidRPr="00FA0316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22EEB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49302" w14:textId="77777777" w:rsidR="00B12BD0" w:rsidRPr="00014B91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6A0C" w14:textId="77777777" w:rsidR="00B12BD0" w:rsidRPr="00014B91" w:rsidRDefault="00B12BD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12BD0" w:rsidRPr="00014B91" w14:paraId="11D6C9B9" w14:textId="77777777" w:rsidTr="00BA2BFD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EBC02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9389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BBD84" w14:textId="77777777" w:rsidR="00B12BD0" w:rsidRPr="00014B91" w:rsidRDefault="00B12BD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D7C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6F03B0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D6861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A2B3A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92FAF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F75D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C5365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834C5" w14:textId="77777777" w:rsidR="00B12BD0" w:rsidRPr="00014B91" w:rsidRDefault="00B12BD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7CB" w14:textId="77777777" w:rsidR="00B12BD0" w:rsidRPr="00014B91" w:rsidRDefault="00B12BD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1675A1" w:rsidRPr="00B12BD0" w14:paraId="6428F8C2" w14:textId="77777777" w:rsidTr="00BA2BF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529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76A0" w14:textId="196CD4CA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6806">
              <w:rPr>
                <w:rFonts w:ascii="Arial" w:hAnsi="Arial" w:cs="Arial"/>
                <w:sz w:val="18"/>
                <w:szCs w:val="18"/>
              </w:rPr>
              <w:t>Être en capacité</w:t>
            </w:r>
            <w:proofErr w:type="gramEnd"/>
            <w:r w:rsidRPr="00056806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14:paraId="531D8DFF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D607B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6806">
              <w:rPr>
                <w:rFonts w:ascii="Arial" w:hAnsi="Arial" w:cs="Arial"/>
                <w:sz w:val="18"/>
                <w:szCs w:val="18"/>
              </w:rPr>
              <w:t>Identifier un référent au sein de la structure mandataire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74A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94C19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93B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796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F3A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495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9CE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7E16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B32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75A1" w:rsidRPr="00B12BD0" w14:paraId="418B558C" w14:textId="77777777" w:rsidTr="00BA2BFD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4CE4" w14:textId="6B581F54" w:rsidR="001675A1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69791B" w14:textId="77777777" w:rsidR="001675A1" w:rsidRPr="00B12BD0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7D614" w14:textId="3B5BC353" w:rsidR="001675A1" w:rsidRDefault="001675A1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les personnes âgées ou en situation de handicap, être vigilant par rapport aux situations de maltraitance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8BDF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E8BE1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1479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8B7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5764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7909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22B8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A9528" w14:textId="77777777" w:rsidR="001675A1" w:rsidRPr="00056806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EEBA" w14:textId="77777777" w:rsidR="001675A1" w:rsidRPr="00056806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75A1" w:rsidRPr="00452E40" w14:paraId="7A08785E" w14:textId="77777777" w:rsidTr="00BA2BFD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283" w14:textId="77777777" w:rsidR="001675A1" w:rsidRPr="00452E40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9D00" w14:textId="77777777" w:rsidR="001675A1" w:rsidRPr="00452E40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38C192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E40">
              <w:rPr>
                <w:rFonts w:ascii="Arial" w:hAnsi="Arial" w:cs="Arial"/>
                <w:sz w:val="18"/>
                <w:szCs w:val="18"/>
              </w:rPr>
              <w:t xml:space="preserve">Apporter une réponse diversifiée et appropriée à chaque </w:t>
            </w:r>
            <w:r w:rsidRPr="00056806">
              <w:rPr>
                <w:rFonts w:ascii="Arial" w:hAnsi="Arial" w:cs="Arial"/>
                <w:sz w:val="18"/>
                <w:szCs w:val="18"/>
              </w:rPr>
              <w:t>besoin</w:t>
            </w:r>
            <w:r w:rsidRPr="00452E40">
              <w:rPr>
                <w:rFonts w:ascii="Arial" w:hAnsi="Arial" w:cs="Arial"/>
                <w:sz w:val="18"/>
                <w:szCs w:val="18"/>
              </w:rPr>
              <w:t xml:space="preserve"> (réorientation, conseils, </w:t>
            </w:r>
            <w:proofErr w:type="gramStart"/>
            <w:r w:rsidRPr="00452E40"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 w:rsidRPr="00452E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D32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40BB3A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7D9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957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95A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4C1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FC2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1AD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FA2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E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75A1" w:rsidRPr="00452E40" w14:paraId="5E03344F" w14:textId="77777777" w:rsidTr="00265BF9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31FEAB48" w14:textId="77777777" w:rsidR="001675A1" w:rsidRDefault="001675A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DA9D3" w14:textId="77777777" w:rsidR="001675A1" w:rsidRPr="00452E40" w:rsidRDefault="001675A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</w:tcPr>
          <w:p w14:paraId="4B68ADC3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66" w:name="_Hlk64397108"/>
            <w:r>
              <w:rPr>
                <w:rFonts w:ascii="Arial" w:hAnsi="Arial" w:cs="Arial"/>
                <w:sz w:val="18"/>
                <w:szCs w:val="18"/>
              </w:rPr>
              <w:t>Se coordonner avec ses partenaires</w:t>
            </w:r>
            <w:bookmarkEnd w:id="66"/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09DEEED4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AE81"/>
            <w:vAlign w:val="center"/>
          </w:tcPr>
          <w:p w14:paraId="487CFE73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7E3A6DE5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2296EE84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13490F67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74E0A6E6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696FC681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AE81"/>
            <w:vAlign w:val="center"/>
          </w:tcPr>
          <w:p w14:paraId="001F33EF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</w:tcPr>
          <w:p w14:paraId="48180EF9" w14:textId="77777777" w:rsidR="001675A1" w:rsidRPr="00452E40" w:rsidRDefault="001675A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FA985C" w14:textId="77777777" w:rsidR="00B12BD0" w:rsidRDefault="00B12BD0" w:rsidP="00837A2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17B3DD36" w14:textId="77777777" w:rsidR="00B12BD0" w:rsidRPr="00A37D97" w:rsidRDefault="003A646F" w:rsidP="003A646F">
      <w:pPr>
        <w:spacing w:after="0" w:line="240" w:lineRule="auto"/>
        <w:ind w:firstLine="708"/>
        <w:rPr>
          <w:rFonts w:ascii="Arial" w:hAnsi="Arial" w:cs="Arial"/>
          <w:color w:val="807E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52E40" w:rsidRPr="00A37D97">
        <w:rPr>
          <w:rFonts w:ascii="Arial" w:hAnsi="Arial" w:cs="Arial"/>
          <w:color w:val="807EA6"/>
          <w:sz w:val="20"/>
          <w:szCs w:val="20"/>
        </w:rPr>
        <w:lastRenderedPageBreak/>
        <w:t>Engagement 1</w:t>
      </w:r>
      <w:r w:rsidRPr="00A37D97">
        <w:rPr>
          <w:rFonts w:ascii="Arial" w:hAnsi="Arial" w:cs="Arial"/>
          <w:color w:val="807EA6"/>
          <w:sz w:val="20"/>
          <w:szCs w:val="20"/>
        </w:rPr>
        <w:t>0</w:t>
      </w:r>
      <w:r w:rsidR="00452E40" w:rsidRPr="00A37D97">
        <w:rPr>
          <w:rFonts w:ascii="Arial" w:hAnsi="Arial" w:cs="Arial"/>
          <w:color w:val="807EA6"/>
          <w:sz w:val="20"/>
          <w:szCs w:val="20"/>
        </w:rPr>
        <w:t> : Accompagner la relation de travail</w:t>
      </w:r>
    </w:p>
    <w:p w14:paraId="6A3A27A6" w14:textId="77777777" w:rsidR="00452E40" w:rsidRDefault="00452E4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452E40" w:rsidRPr="00014B91" w14:paraId="4BE4DF33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ECA3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F6012F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824FD" w14:textId="77777777" w:rsidR="00452E40" w:rsidRPr="00FA0316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22EEB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FF19A" w14:textId="77777777" w:rsidR="00452E40" w:rsidRPr="00014B91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47CCE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452E40" w:rsidRPr="00014B91" w14:paraId="329BB8D7" w14:textId="77777777" w:rsidTr="00BA2BFD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384D1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FEDE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B08CA6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BD6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75148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630C3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9A17A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489BA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49E8F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39356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83DB5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F25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452E40" w:rsidRPr="00B12BD0" w14:paraId="52190AC6" w14:textId="77777777" w:rsidTr="00BA2BFD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740" w14:textId="77777777" w:rsidR="00452E40" w:rsidRPr="00056806" w:rsidRDefault="00452E40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F3E" w14:textId="77777777" w:rsidR="00452E40" w:rsidRPr="00056806" w:rsidRDefault="00452E40" w:rsidP="00837A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901D1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 xml:space="preserve">Suivre la période d'essai 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607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4361FC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96A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B52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B06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4E7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5BB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E92D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656" w14:textId="77777777" w:rsidR="00452E40" w:rsidRPr="00056806" w:rsidRDefault="00452E4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8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43BF1" w:rsidRPr="00B12BD0" w14:paraId="08C8776C" w14:textId="77777777" w:rsidTr="00BA2BFD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D24" w14:textId="70B7C463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F3297" w14:textId="77777777" w:rsidR="00543BF1" w:rsidRPr="00B12BD0" w:rsidRDefault="00543BF1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4B615" w14:textId="63AC5CEB" w:rsidR="00543BF1" w:rsidRPr="00056806" w:rsidRDefault="0053333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le PE en cas de difficul</w:t>
            </w:r>
            <w:r w:rsidR="00E96215">
              <w:rPr>
                <w:rFonts w:ascii="Arial" w:hAnsi="Arial" w:cs="Arial"/>
                <w:color w:val="000000"/>
                <w:sz w:val="18"/>
                <w:szCs w:val="18"/>
              </w:rPr>
              <w:t>tés relationnelles avec son salarié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F455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F3D44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321E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FA0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C816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E176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42B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EC977" w14:textId="77777777" w:rsidR="00543BF1" w:rsidRPr="00056806" w:rsidRDefault="00543BF1" w:rsidP="00837A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BDE3" w14:textId="77777777" w:rsidR="00543BF1" w:rsidRPr="00056806" w:rsidRDefault="00543BF1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946900C" w14:textId="77777777" w:rsidR="00452E40" w:rsidRDefault="00452E4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10FB73" w14:textId="77777777" w:rsidR="00452E40" w:rsidRDefault="00452E4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8B0B26" w14:textId="77777777" w:rsidR="00452E40" w:rsidRDefault="00452E4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77645" w14:textId="77777777" w:rsidR="00452E40" w:rsidRPr="00A37D97" w:rsidRDefault="00452E40" w:rsidP="00365E2F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3A646F" w:rsidRPr="00A37D97">
        <w:rPr>
          <w:rFonts w:ascii="Arial" w:hAnsi="Arial" w:cs="Arial"/>
          <w:color w:val="807EA6"/>
          <w:sz w:val="20"/>
          <w:szCs w:val="20"/>
        </w:rPr>
        <w:t>1</w:t>
      </w:r>
      <w:r w:rsidRPr="00A37D97">
        <w:rPr>
          <w:rFonts w:ascii="Arial" w:hAnsi="Arial" w:cs="Arial"/>
          <w:color w:val="807EA6"/>
          <w:sz w:val="20"/>
          <w:szCs w:val="20"/>
        </w:rPr>
        <w:t xml:space="preserve"> : Accompagner la fin </w:t>
      </w:r>
      <w:r w:rsidR="003A646F" w:rsidRPr="00A37D97">
        <w:rPr>
          <w:rFonts w:ascii="Arial" w:hAnsi="Arial" w:cs="Arial"/>
          <w:color w:val="807EA6"/>
          <w:sz w:val="20"/>
          <w:szCs w:val="20"/>
        </w:rPr>
        <w:t>du contrat de travail et du contrat de mandat</w:t>
      </w:r>
    </w:p>
    <w:p w14:paraId="5CC0E7CB" w14:textId="77777777" w:rsidR="00452E40" w:rsidRDefault="00452E4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452E40" w:rsidRPr="00014B91" w14:paraId="2E94E65F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2F75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E9E1A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343C5C" w14:textId="77777777" w:rsidR="00452E40" w:rsidRPr="00FA0316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22EEB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C8B70" w14:textId="77777777" w:rsidR="00452E40" w:rsidRPr="00014B91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FE62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452E40" w:rsidRPr="00014B91" w14:paraId="4A548C63" w14:textId="77777777" w:rsidTr="00BA2BFD">
        <w:trPr>
          <w:trHeight w:val="1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68C27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6C25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806EDB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FDE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0F5FC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9C98C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5C339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F207F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E8A38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95745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5AC23" w14:textId="77777777" w:rsidR="00452E40" w:rsidRPr="00014B91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BCA" w14:textId="77777777" w:rsidR="00452E40" w:rsidRPr="00014B91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</w:p>
        </w:tc>
      </w:tr>
      <w:tr w:rsidR="00452E40" w:rsidRPr="00452E40" w14:paraId="1BBB7D30" w14:textId="77777777" w:rsidTr="00BA2BFD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129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 w:rsidR="003A6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6AA6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94A74" w14:textId="77777777" w:rsidR="00452E40" w:rsidRPr="00452E40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Accompagner la fin du contrat du travail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A3069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0180C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7270D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1FB63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5BA63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C555D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38BC0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354315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98B" w14:textId="77777777" w:rsidR="00452E40" w:rsidRPr="00452E40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452E40" w:rsidRPr="00452E40" w14:paraId="17FF0115" w14:textId="77777777" w:rsidTr="00BA2BF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F4D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 w:rsidR="003A6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BDAD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B723D" w14:textId="77777777" w:rsidR="00452E40" w:rsidRPr="00452E40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Transmettre les informations pour mettre fin au contrat de mandat.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A5737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0B6A5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B8D5D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9B162F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EC40B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3B1F7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F191C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332D8" w14:textId="77777777" w:rsidR="00452E40" w:rsidRPr="00452E40" w:rsidRDefault="00452E40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30E" w14:textId="77777777" w:rsidR="00452E40" w:rsidRPr="00452E40" w:rsidRDefault="00452E40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52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2CD932CF" w14:textId="77777777" w:rsidR="00452E40" w:rsidRDefault="00452E40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82375F" w14:textId="77777777" w:rsidR="0066418C" w:rsidRDefault="006641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D39935" w14:textId="77777777" w:rsidR="00056806" w:rsidRPr="00556A00" w:rsidRDefault="00056806" w:rsidP="00A37D97">
      <w:pPr>
        <w:pStyle w:val="Qualimandat2"/>
        <w:shd w:val="clear" w:color="auto" w:fill="FA7305"/>
        <w:rPr>
          <w:color w:val="FFFFFF"/>
        </w:rPr>
      </w:pPr>
      <w:bookmarkStart w:id="67" w:name="_Toc426968025"/>
      <w:bookmarkStart w:id="68" w:name="_Toc448414864"/>
      <w:bookmarkStart w:id="69" w:name="_Toc158731183"/>
      <w:bookmarkStart w:id="70" w:name="_Hlk64397155"/>
      <w:r w:rsidRPr="00556A00">
        <w:rPr>
          <w:color w:val="FFFFFF"/>
        </w:rPr>
        <w:lastRenderedPageBreak/>
        <w:t>Axe 4 : Gérer les ressources humaines</w:t>
      </w:r>
      <w:bookmarkEnd w:id="67"/>
      <w:bookmarkEnd w:id="68"/>
      <w:bookmarkEnd w:id="69"/>
      <w:r w:rsidRPr="00556A00">
        <w:rPr>
          <w:color w:val="FFFFFF"/>
        </w:rPr>
        <w:t xml:space="preserve"> </w:t>
      </w:r>
    </w:p>
    <w:bookmarkEnd w:id="70"/>
    <w:p w14:paraId="57A95381" w14:textId="77777777" w:rsidR="00056806" w:rsidRDefault="0005680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F5601F" w14:textId="77777777" w:rsidR="00056806" w:rsidRPr="00A37D97" w:rsidRDefault="00056806" w:rsidP="00365E2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bookmarkStart w:id="71" w:name="_Hlk64397143"/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3A646F" w:rsidRPr="00A37D97">
        <w:rPr>
          <w:rFonts w:ascii="Arial" w:hAnsi="Arial" w:cs="Arial"/>
          <w:color w:val="807EA6"/>
          <w:sz w:val="20"/>
          <w:szCs w:val="20"/>
        </w:rPr>
        <w:t>2</w:t>
      </w:r>
      <w:r w:rsidRPr="00A37D97">
        <w:rPr>
          <w:rFonts w:ascii="Arial" w:hAnsi="Arial" w:cs="Arial"/>
          <w:color w:val="807EA6"/>
          <w:sz w:val="20"/>
          <w:szCs w:val="20"/>
        </w:rPr>
        <w:t> : organiser la sélection des futurs salariés du particulier employeur</w:t>
      </w:r>
    </w:p>
    <w:bookmarkEnd w:id="71"/>
    <w:p w14:paraId="01753A17" w14:textId="77777777" w:rsidR="00056806" w:rsidRPr="00356EEF" w:rsidRDefault="00056806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056806" w:rsidRPr="008A0B7C" w14:paraId="4F2487A9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3A02" w14:textId="77777777" w:rsidR="00056806" w:rsidRPr="008A0B7C" w:rsidRDefault="0005680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8144D" w14:textId="77777777" w:rsidR="00056806" w:rsidRPr="008A0B7C" w:rsidRDefault="00056806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FAE71" w14:textId="77777777" w:rsidR="00056806" w:rsidRPr="005C1D10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="005C1D10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 structure mandataire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40CC1" w14:textId="77777777" w:rsidR="00056806" w:rsidRPr="008A0B7C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A0A94" w14:textId="77777777" w:rsidR="00056806" w:rsidRPr="008A0B7C" w:rsidRDefault="0005680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56806" w:rsidRPr="008A0B7C" w14:paraId="0158CD6B" w14:textId="77777777" w:rsidTr="00BA2BF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754B91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C619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1CB7C6" w14:textId="77777777" w:rsidR="00056806" w:rsidRPr="008A0B7C" w:rsidRDefault="0005680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929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4348C2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AEC4D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83E28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56BDB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79CFA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E1CA7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E19FE" w14:textId="77777777" w:rsidR="00056806" w:rsidRPr="008A0B7C" w:rsidRDefault="0005680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19E" w14:textId="77777777" w:rsidR="00056806" w:rsidRPr="008A0B7C" w:rsidRDefault="0005680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A0B7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056806" w:rsidRPr="008A0B7C" w14:paraId="6E31E6F8" w14:textId="77777777" w:rsidTr="00265BF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46CD2E61" w14:textId="77777777" w:rsidR="00056806" w:rsidRPr="008A0B7C" w:rsidRDefault="00056806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72" w:name="_Hlk64397120"/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1508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  <w:hideMark/>
          </w:tcPr>
          <w:p w14:paraId="6828B862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Constituer un fichier de salariés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7D3677B1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  <w:hideMark/>
          </w:tcPr>
          <w:p w14:paraId="2D9AB750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23775533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40C56E7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586E996F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26011609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12B72187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168DEBBF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5D99BE99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bookmarkEnd w:id="72"/>
      <w:tr w:rsidR="00E12F51" w:rsidRPr="008A0B7C" w14:paraId="23721AE3" w14:textId="77777777" w:rsidTr="00265B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DCF" w14:textId="77777777" w:rsidR="00056806" w:rsidRPr="008A0B7C" w:rsidRDefault="00056806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9F76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053BA" w14:textId="21BC8D99" w:rsidR="00056806" w:rsidRPr="008A0B7C" w:rsidRDefault="00394C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Prérecruter</w:t>
            </w:r>
            <w:r w:rsidR="00056806" w:rsidRPr="008A0B7C">
              <w:rPr>
                <w:rFonts w:ascii="Arial" w:hAnsi="Arial" w:cs="Arial"/>
                <w:color w:val="000000"/>
                <w:sz w:val="18"/>
                <w:szCs w:val="18"/>
              </w:rPr>
              <w:t xml:space="preserve"> en fonction du besoin d'un particulier employeur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296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DE149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3D5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507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E6F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756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53A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CFE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DD5" w14:textId="77777777" w:rsidR="00056806" w:rsidRPr="008A0B7C" w:rsidRDefault="00056806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B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333BE" w:rsidRPr="008A0B7C" w14:paraId="310BBEFB" w14:textId="77777777" w:rsidTr="00265B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13D" w14:textId="2BCBA2D8" w:rsidR="000333BE" w:rsidRPr="008A0B7C" w:rsidRDefault="000333BE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9856C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45EA" w14:textId="34C78F82" w:rsidR="000333BE" w:rsidRPr="008A0B7C" w:rsidRDefault="001635F4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Rencontrer physiquement les candidats avant de les proposer aux particuliers employeurs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1F5D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B0835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8F6D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EF4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FEC3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5A8E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B9A7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FAC2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BC12" w14:textId="77777777" w:rsidR="000333BE" w:rsidRPr="008A0B7C" w:rsidRDefault="000333BE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B7E4D61" w14:textId="77777777" w:rsidR="00056806" w:rsidRDefault="0005680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6B770D" w14:textId="77777777" w:rsidR="00CF6DAE" w:rsidRDefault="00CF6DAE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C30E75" w14:textId="77777777" w:rsidR="00056806" w:rsidRPr="00A37D97" w:rsidRDefault="00BF2A6B" w:rsidP="00365E2F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3A646F" w:rsidRPr="00A37D97">
        <w:rPr>
          <w:rFonts w:ascii="Arial" w:hAnsi="Arial" w:cs="Arial"/>
          <w:color w:val="807EA6"/>
          <w:sz w:val="20"/>
          <w:szCs w:val="20"/>
        </w:rPr>
        <w:t>3</w:t>
      </w:r>
      <w:r w:rsidRPr="00A37D97">
        <w:rPr>
          <w:rFonts w:ascii="Arial" w:hAnsi="Arial" w:cs="Arial"/>
          <w:color w:val="807EA6"/>
          <w:sz w:val="20"/>
          <w:szCs w:val="20"/>
        </w:rPr>
        <w:t> : Permettre la traçabilité des pré-recrutements</w:t>
      </w:r>
    </w:p>
    <w:p w14:paraId="760E6515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BF2A6B" w:rsidRPr="00BF2A6B" w14:paraId="14FAB0D0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DAE1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1B425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68B113" w14:textId="77777777" w:rsidR="00BF2A6B" w:rsidRPr="005C1D10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</w:t>
            </w:r>
            <w:r w:rsidR="005C1D10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 structure mandataire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E2A9B" w14:textId="77777777" w:rsidR="00BF2A6B" w:rsidRPr="00BF2A6B" w:rsidRDefault="002152F5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</w:t>
            </w:r>
            <w:r w:rsidR="00822E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? 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3AB9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F2A6B" w:rsidRPr="00BF2A6B" w14:paraId="138B0DD2" w14:textId="77777777" w:rsidTr="00BA2BF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DDAB9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F021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504D2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62A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076D3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F55F26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006EC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68EEF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642C3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C07D0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44694A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49A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BF2A6B" w:rsidRPr="00BF2A6B" w14:paraId="2F8A1169" w14:textId="77777777" w:rsidTr="00BA2BF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BC4" w14:textId="77777777" w:rsidR="00BF2A6B" w:rsidRPr="00BF2A6B" w:rsidRDefault="00BF2A6B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7D2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5EDB33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Procéder à la vérification administrative de la situation du candidat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1AE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A934FF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AB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ECE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CE1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79F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E55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E81E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415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2A6B" w:rsidRPr="00BF2A6B" w14:paraId="37823EFA" w14:textId="77777777" w:rsidTr="00BA2BF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36E" w14:textId="77777777" w:rsidR="00BF2A6B" w:rsidRPr="00BF2A6B" w:rsidRDefault="00BF2A6B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4E72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62C13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Vérifier les diplômes et expériences du candidat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BBD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5EEC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97B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791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E05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670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A62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0E8A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799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AB6C0DC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1168B3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EA7E61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F4A0C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BF2A6B" w:rsidRPr="00BF2A6B" w14:paraId="5878DF5D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87D08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19178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E68249" w14:textId="77777777" w:rsidR="00BF2A6B" w:rsidRPr="005C1D10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-elle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0EE42" w14:textId="77777777" w:rsidR="00BF2A6B" w:rsidRPr="00BF2A6B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153E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F2A6B" w:rsidRPr="00BF2A6B" w14:paraId="4E337DDE" w14:textId="77777777" w:rsidTr="00BA2BF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1DC59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B3F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174C6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7AC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DB42D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260002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DB33FB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5E359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FABE4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22C81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25988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C3C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BF2A6B" w:rsidRPr="00BF2A6B" w14:paraId="60993E70" w14:textId="77777777" w:rsidTr="00265BF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FD9" w14:textId="77777777" w:rsidR="00BF2A6B" w:rsidRPr="00BF2A6B" w:rsidRDefault="00BF2A6B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6545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B062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Identifier les compétences du candidat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46F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346F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129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3E8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EDF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591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C60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BA67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EDB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2F51" w:rsidRPr="00BF2A6B" w14:paraId="10FDE174" w14:textId="77777777" w:rsidTr="00265BF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871" w14:textId="77777777" w:rsidR="00BF2A6B" w:rsidRPr="00BF2A6B" w:rsidRDefault="00BF2A6B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A64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1DA0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A3F4B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Vérifier les références du candidat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49E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7191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422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F3A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AB9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5A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8DD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F9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56C" w14:textId="77777777" w:rsidR="00BF2A6B" w:rsidRPr="00BF2A6B" w:rsidRDefault="00BF2A6B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65253" w:rsidRPr="00BF2A6B" w14:paraId="67019172" w14:textId="77777777" w:rsidTr="00265BF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2B6" w14:textId="6825CA05" w:rsidR="00A65253" w:rsidRPr="00BF2A6B" w:rsidRDefault="00A65253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D5A71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3713A" w14:textId="740FB4B0" w:rsidR="00B150EA" w:rsidRPr="00BF2A6B" w:rsidRDefault="00B150EA" w:rsidP="00B150E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0EA">
              <w:rPr>
                <w:rFonts w:ascii="Arial" w:hAnsi="Arial" w:cs="Arial"/>
                <w:color w:val="000000"/>
                <w:sz w:val="18"/>
                <w:szCs w:val="18"/>
              </w:rPr>
              <w:t xml:space="preserve">Procéder à la vérification de l’absence de condamnation du candidat conformément au cahier des charges relatif </w:t>
            </w:r>
            <w:proofErr w:type="gramStart"/>
            <w:r w:rsidRPr="00B150EA">
              <w:rPr>
                <w:rFonts w:ascii="Arial" w:hAnsi="Arial" w:cs="Arial"/>
                <w:color w:val="000000"/>
                <w:sz w:val="18"/>
                <w:szCs w:val="18"/>
              </w:rPr>
              <w:t>à  l’agrément</w:t>
            </w:r>
            <w:proofErr w:type="gramEnd"/>
            <w:r w:rsidRPr="00B150E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66D" w14:textId="77777777" w:rsidR="00A65253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FB7F2F" w14:textId="77777777" w:rsidR="0040683F" w:rsidRPr="00BF2A6B" w:rsidRDefault="0040683F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B0200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57E6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83E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7E9D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0CD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61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70CA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E06" w14:textId="77777777" w:rsidR="00A65253" w:rsidRPr="00BF2A6B" w:rsidRDefault="00A65253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BEE44C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492A8D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22F46" w14:textId="77777777" w:rsidR="00BF2A6B" w:rsidRPr="00A37D97" w:rsidRDefault="00BF2A6B" w:rsidP="00365E2F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bookmarkStart w:id="73" w:name="_Hlk64397185"/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3A646F" w:rsidRPr="00A37D97">
        <w:rPr>
          <w:rFonts w:ascii="Arial" w:hAnsi="Arial" w:cs="Arial"/>
          <w:color w:val="807EA6"/>
          <w:sz w:val="20"/>
          <w:szCs w:val="20"/>
        </w:rPr>
        <w:t>4</w:t>
      </w:r>
      <w:r w:rsidRPr="00A37D97">
        <w:rPr>
          <w:rFonts w:ascii="Arial" w:hAnsi="Arial" w:cs="Arial"/>
          <w:color w:val="807EA6"/>
          <w:sz w:val="20"/>
          <w:szCs w:val="20"/>
        </w:rPr>
        <w:t> : la structure informe le candidat</w:t>
      </w:r>
    </w:p>
    <w:bookmarkEnd w:id="73"/>
    <w:p w14:paraId="470C7848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BF2A6B" w:rsidRPr="00BF2A6B" w14:paraId="3AA93FC2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328E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F3479A" w14:textId="77777777" w:rsidR="00BF2A6B" w:rsidRPr="005C1D10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ECCDE" w14:textId="77777777" w:rsidR="00BF2A6B" w:rsidRPr="005C1D10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réalise-t</w:t>
            </w:r>
            <w:r w:rsidR="005C1D10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</w:t>
            </w: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elle </w:t>
            </w:r>
            <w:r w:rsidR="00822EEB"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6261B" w14:textId="77777777" w:rsidR="00BF2A6B" w:rsidRPr="00BF2A6B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0C242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F2A6B" w:rsidRPr="00BF2A6B" w14:paraId="414A447F" w14:textId="77777777" w:rsidTr="00BA2BF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FD0E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8562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2D02D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470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7D193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FDC07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8DA79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B23D4E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6C202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DBD69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85A90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BA0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BA2BFD" w:rsidRPr="00BF2A6B" w14:paraId="3AB49934" w14:textId="77777777" w:rsidTr="00BA2BFD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124" w14:textId="77777777" w:rsidR="00BA2BFD" w:rsidRPr="00BF2A6B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B63A" w14:textId="77777777" w:rsidR="00BA2BFD" w:rsidRPr="00053DF9" w:rsidRDefault="00BA2BFD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DF9">
              <w:rPr>
                <w:rFonts w:ascii="Arial" w:hAnsi="Arial" w:cs="Arial"/>
                <w:sz w:val="18"/>
                <w:szCs w:val="18"/>
              </w:rPr>
              <w:t>Informer le salarié du particulier employeur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781E0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A6B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2A6B">
              <w:rPr>
                <w:rFonts w:ascii="Arial" w:hAnsi="Arial" w:cs="Arial"/>
                <w:sz w:val="18"/>
                <w:szCs w:val="18"/>
              </w:rPr>
              <w:t xml:space="preserve">es droits et devoirs en qualité de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2A6B">
              <w:rPr>
                <w:rFonts w:ascii="Arial" w:hAnsi="Arial" w:cs="Arial"/>
                <w:sz w:val="18"/>
                <w:szCs w:val="18"/>
              </w:rPr>
              <w:t xml:space="preserve">alarié du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F2A6B">
              <w:rPr>
                <w:rFonts w:ascii="Arial" w:hAnsi="Arial" w:cs="Arial"/>
                <w:sz w:val="18"/>
                <w:szCs w:val="18"/>
              </w:rPr>
              <w:t xml:space="preserve">articulier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F2A6B">
              <w:rPr>
                <w:rFonts w:ascii="Arial" w:hAnsi="Arial" w:cs="Arial"/>
                <w:sz w:val="18"/>
                <w:szCs w:val="18"/>
              </w:rPr>
              <w:t xml:space="preserve">mployeur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7B2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5AFC7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683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4AD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674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687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295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EA4B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2C1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A2BFD" w:rsidRPr="00BF2A6B" w14:paraId="73188999" w14:textId="77777777" w:rsidTr="00BA2BF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D6639BB" w14:textId="77777777" w:rsidR="00BA2BFD" w:rsidRPr="00BF2A6B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F9AE81"/>
            <w:vAlign w:val="center"/>
            <w:hideMark/>
          </w:tcPr>
          <w:p w14:paraId="15C18C9C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  <w:hideMark/>
          </w:tcPr>
          <w:p w14:paraId="3D3BEFB3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74" w:name="_Hlk64397192"/>
            <w:r w:rsidRPr="00BF2A6B">
              <w:rPr>
                <w:rFonts w:ascii="Arial" w:hAnsi="Arial" w:cs="Arial"/>
                <w:sz w:val="18"/>
                <w:szCs w:val="18"/>
              </w:rPr>
              <w:t>De ses missions et de leurs limites</w:t>
            </w:r>
            <w:bookmarkEnd w:id="74"/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F677441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AE81"/>
            <w:vAlign w:val="center"/>
            <w:hideMark/>
          </w:tcPr>
          <w:p w14:paraId="7EE3AD5D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7F7EBB1F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BDD9BA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FA95E90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5F9D8EAE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A77974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AE81"/>
            <w:vAlign w:val="center"/>
            <w:hideMark/>
          </w:tcPr>
          <w:p w14:paraId="18F3787B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4F61B98F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A2BFD" w:rsidRPr="00BF2A6B" w14:paraId="31EB8D41" w14:textId="77777777" w:rsidTr="00BA2BF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ACF1" w14:textId="77777777" w:rsidR="00BA2BFD" w:rsidRPr="00BF2A6B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EE64DA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FEE17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ses obligations en matière de respect de la confidentialité des informations reçues et l’intimité des personnes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BB9A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2D537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89C1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4BD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EF0D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758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918A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1846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17AA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2BFD" w:rsidRPr="00BF2A6B" w14:paraId="6A8C69D5" w14:textId="77777777" w:rsidTr="00265B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ECE" w14:textId="77777777" w:rsidR="00BA2BFD" w:rsidRPr="00BF2A6B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14.4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86A9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2C25B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6080">
              <w:rPr>
                <w:rFonts w:ascii="Arial" w:hAnsi="Arial" w:cs="Arial"/>
                <w:sz w:val="18"/>
                <w:szCs w:val="18"/>
              </w:rPr>
              <w:t>Informer le salarié du particulier employeur des risques de maltraitance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96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0A74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074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02E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69E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DD4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939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F7F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BA4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A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A2BFD" w:rsidRPr="00BF2A6B" w14:paraId="64F6514D" w14:textId="77777777" w:rsidTr="00265B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069E" w14:textId="77777777" w:rsidR="00BA2BFD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9BA700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28F6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Informer le salarié de la protection des données personnelles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4B8C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2E744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F864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942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262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8375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873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8F6B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B4F8" w14:textId="77777777" w:rsidR="00BA2BFD" w:rsidRPr="00BF2A6B" w:rsidRDefault="00BA2BF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2BFD" w:rsidRPr="00BF2A6B" w14:paraId="413B0F79" w14:textId="77777777" w:rsidTr="00265B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899F48D" w14:textId="77777777" w:rsidR="00BA2BFD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QMH</w:t>
            </w:r>
          </w:p>
          <w:p w14:paraId="2547AF8C" w14:textId="77777777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265E08" w14:textId="77777777" w:rsidR="00BA2BFD" w:rsidRPr="008E3273" w:rsidRDefault="00BA2BFD" w:rsidP="008E327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3CF24062" w14:textId="77777777" w:rsidR="00BA2BFD" w:rsidRPr="008E3273" w:rsidRDefault="00BA2BFD" w:rsidP="008E3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75" w:name="_Hlk64397218"/>
            <w:r w:rsidRPr="007D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Informer sur la possibilité de mettre en œuvre des gestes de soins dans le cadre d'une délégation de gestes de soins</w:t>
            </w:r>
            <w:bookmarkEnd w:id="75"/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49CC386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7D05AFF0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E3B763C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A33B2F1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C64848B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73D9CCA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1B4D87B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1E1E47D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207685A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2BFD" w:rsidRPr="00BF2A6B" w14:paraId="041CDDAA" w14:textId="77777777" w:rsidTr="00265B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1CD7970" w14:textId="77777777" w:rsidR="00BA2BFD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3273">
              <w:rPr>
                <w:rFonts w:ascii="Arial" w:hAnsi="Arial" w:cs="Arial"/>
                <w:color w:val="000000"/>
                <w:sz w:val="18"/>
                <w:szCs w:val="18"/>
              </w:rPr>
              <w:t>QMH</w:t>
            </w:r>
          </w:p>
          <w:p w14:paraId="12B8876C" w14:textId="77777777" w:rsidR="00BA2BFD" w:rsidRPr="008E3273" w:rsidRDefault="00BA2BF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FE385" w14:textId="77777777" w:rsidR="00BA2BFD" w:rsidRPr="008E3273" w:rsidRDefault="00BA2BFD" w:rsidP="008E327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64384260" w14:textId="77777777" w:rsidR="00BA2BFD" w:rsidRPr="008E3273" w:rsidRDefault="00BA2BFD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76" w:name="_Hlk64397225"/>
            <w:r w:rsidRPr="007D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Information sur la compensation des conséquences du handicap et sur la posture professionnelle qu'elle requiert</w:t>
            </w:r>
            <w:bookmarkEnd w:id="76"/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D574DA4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794A7493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867301A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69AD234B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22FE9E2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32C63AE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8F90F96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5D7AD41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E1E868E" w14:textId="77777777" w:rsidR="00BA2BFD" w:rsidRPr="00BF2A6B" w:rsidRDefault="00BA2BFD" w:rsidP="008E32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27081B2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2C79AF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44F740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CE59CB" w14:textId="77777777" w:rsidR="00BF2A6B" w:rsidRPr="00A37D97" w:rsidRDefault="00BF2A6B" w:rsidP="00365E2F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bookmarkStart w:id="77" w:name="_Hlk64397241"/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4236B4" w:rsidRPr="00A37D97">
        <w:rPr>
          <w:rFonts w:ascii="Arial" w:hAnsi="Arial" w:cs="Arial"/>
          <w:color w:val="807EA6"/>
          <w:sz w:val="20"/>
          <w:szCs w:val="20"/>
        </w:rPr>
        <w:t>5</w:t>
      </w:r>
      <w:r w:rsidRPr="00A37D97">
        <w:rPr>
          <w:rFonts w:ascii="Arial" w:hAnsi="Arial" w:cs="Arial"/>
          <w:color w:val="807EA6"/>
          <w:sz w:val="20"/>
          <w:szCs w:val="20"/>
        </w:rPr>
        <w:t xml:space="preserve"> : informer les particuliers employeurs et leurs salariés sur la formation professionnelle </w:t>
      </w:r>
    </w:p>
    <w:bookmarkEnd w:id="77"/>
    <w:p w14:paraId="3957B137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BF2A6B" w:rsidRPr="00BF2A6B" w14:paraId="00AFFFBF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571B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895A0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510DD7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réalise-</w:t>
            </w:r>
            <w:r w:rsidR="00822E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</w:t>
            </w:r>
            <w:r w:rsid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elle </w:t>
            </w:r>
            <w:r w:rsidR="00822EEB"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CCE78" w14:textId="77777777" w:rsidR="00BF2A6B" w:rsidRPr="00BF2A6B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99182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BF2A6B" w:rsidRPr="00BF2A6B" w14:paraId="543675FF" w14:textId="77777777" w:rsidTr="00BA2BF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2FBDA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E69C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FFE32F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D39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59F3F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C61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C09CB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Contrat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07575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intervenant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6D2A3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Livret accueil client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2B757A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Devis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6C75A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Autres 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F40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BF2A6B" w:rsidRPr="00BF2A6B" w14:paraId="7A2AAA9D" w14:textId="77777777" w:rsidTr="00BA2BF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91E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 w:rsidR="004236B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F9CD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30883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Transmettre les informations aux particuliers employeurs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A57AB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1F8F0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7E368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BECEA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CA893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BC188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C45BC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C3A81" w14:textId="77777777" w:rsidR="00BF2A6B" w:rsidRPr="00BF2A6B" w:rsidRDefault="00BF2A6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E6B" w14:textId="77777777" w:rsidR="00BF2A6B" w:rsidRPr="00BF2A6B" w:rsidRDefault="00BF2A6B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E3273" w:rsidRPr="00BF2A6B" w14:paraId="1477FC43" w14:textId="77777777" w:rsidTr="00BA2BF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1E050E1" w14:textId="77777777" w:rsidR="00F52A57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52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</w:t>
            </w:r>
          </w:p>
          <w:p w14:paraId="258BADB8" w14:textId="77777777" w:rsidR="008E3273" w:rsidRPr="00F52A57" w:rsidRDefault="0002002A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4277C" w14:textId="77777777" w:rsidR="008E3273" w:rsidRPr="00F52A57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20BBB05E" w14:textId="77777777" w:rsidR="008E3273" w:rsidRPr="00F52A57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78" w:name="_Hlk64397253"/>
            <w:r w:rsidRPr="007D2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Information sur les dispositifs de formation « handicap »</w:t>
            </w:r>
            <w:bookmarkEnd w:id="78"/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5B69C46A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8EDF"/>
            <w:textDirection w:val="btLr"/>
            <w:vAlign w:val="center"/>
          </w:tcPr>
          <w:p w14:paraId="03A0EE2E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FDDFBC1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120FF8ED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09CD5F76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26D3F0A9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2BC43F1D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8EDF"/>
            <w:textDirection w:val="btLr"/>
            <w:vAlign w:val="center"/>
          </w:tcPr>
          <w:p w14:paraId="22B60C76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3D08C4F0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8E3273" w:rsidRPr="00BF2A6B" w14:paraId="53C12D8E" w14:textId="77777777" w:rsidTr="00265BF9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E58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452B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72503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Transmettre les informations aux salariés du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articulier employeur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3CC3D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F37F9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30FF2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76B24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60EB6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F0C4D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79195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F8D007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0A5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E3273" w:rsidRPr="00BF2A6B" w14:paraId="53D8A2D6" w14:textId="77777777" w:rsidTr="00265BF9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34FD84D7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79" w:name="_Hlk64397266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074A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9AE81"/>
            <w:vAlign w:val="center"/>
            <w:hideMark/>
          </w:tcPr>
          <w:p w14:paraId="6CCAA441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Mettre en place des actions afin d'identifier les besoins de formations des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alariés du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articulier employeur</w:t>
            </w:r>
            <w:r w:rsidR="0017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350C53EA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34FC0D0D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448D8BC8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05384C41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5BD20FDC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24B7583F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28C11CE4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AE81"/>
            <w:textDirection w:val="btLr"/>
            <w:vAlign w:val="center"/>
            <w:hideMark/>
          </w:tcPr>
          <w:p w14:paraId="137E0C8E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AE81"/>
            <w:vAlign w:val="center"/>
            <w:hideMark/>
          </w:tcPr>
          <w:p w14:paraId="65B46020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bookmarkEnd w:id="79"/>
      <w:tr w:rsidR="00240FE7" w:rsidRPr="00BF2A6B" w14:paraId="46095EB7" w14:textId="77777777" w:rsidTr="00265BF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59E5" w14:textId="567C4744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15.4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39563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6BFB8" w14:textId="0D8963E6" w:rsidR="00240FE7" w:rsidRPr="00BF2A6B" w:rsidRDefault="00240FE7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Accompagner </w:t>
            </w:r>
            <w:r w:rsidR="00694B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 particulier employeur </w:t>
            </w:r>
            <w:r w:rsidR="008A1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les démarches</w:t>
            </w:r>
            <w:r w:rsidR="00332D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A1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administratives liées au départ</w:t>
            </w:r>
            <w:r w:rsidR="00332D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en formation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35DDFF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39245B3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889122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34AC88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CB9588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3437C2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4BCD8B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190C97" w14:textId="77777777" w:rsidR="00240FE7" w:rsidRPr="00BF2A6B" w:rsidRDefault="00240FE7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C515" w14:textId="77777777" w:rsidR="00240FE7" w:rsidRPr="00BF2A6B" w:rsidRDefault="00240FE7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8E3273" w:rsidRPr="00BF2A6B" w14:paraId="72D0A7D5" w14:textId="77777777" w:rsidTr="00265BF9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308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62D9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7E99D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80" w:name="_Hlk64397274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Constituer des partenariats avec des acteurs de la formation</w:t>
            </w:r>
            <w:bookmarkEnd w:id="80"/>
            <w:r w:rsidR="00170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9EA26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8A3E7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47E34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A6DF3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8FF82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EFE35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B2B3E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6CA42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C8F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A1499" w:rsidRPr="00BF2A6B" w14:paraId="463E5E32" w14:textId="77777777" w:rsidTr="00BA2BFD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9C38712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QMH 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19E92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3DCD297F" w14:textId="77777777" w:rsidR="00CA1499" w:rsidRPr="00BF2A6B" w:rsidRDefault="00CA1499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Constituer des partenariats avec des acteurs de la formation spécialisé dans le handicap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02BDBAB1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58EDF"/>
            <w:textDirection w:val="btLr"/>
            <w:vAlign w:val="center"/>
          </w:tcPr>
          <w:p w14:paraId="43AFCBB4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A268319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280243B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48FAD695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5A06E23A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textDirection w:val="btLr"/>
            <w:vAlign w:val="center"/>
          </w:tcPr>
          <w:p w14:paraId="5521AB94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8EDF"/>
            <w:textDirection w:val="btLr"/>
            <w:vAlign w:val="center"/>
          </w:tcPr>
          <w:p w14:paraId="07C024CF" w14:textId="77777777" w:rsidR="00CA1499" w:rsidRPr="00BF2A6B" w:rsidRDefault="00CA1499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150DD15" w14:textId="77777777" w:rsidR="00CA1499" w:rsidRPr="00BF2A6B" w:rsidRDefault="00CA1499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8E3273" w:rsidRPr="00BF2A6B" w14:paraId="3A8CD9E4" w14:textId="77777777" w:rsidTr="00BA2BFD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FD6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DF41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3AAA3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Proposer de temps d'échanges de pratiques / groupes de paroles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609E1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45CE55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098BAA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FCB1B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F9630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17EEF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F8C50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F6ABB5" w14:textId="77777777" w:rsidR="008E3273" w:rsidRPr="00BF2A6B" w:rsidRDefault="008E3273" w:rsidP="008E3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602" w14:textId="77777777" w:rsidR="008E3273" w:rsidRPr="00BF2A6B" w:rsidRDefault="008E3273" w:rsidP="008E3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488FDE63" w14:textId="77777777" w:rsidR="00BF2A6B" w:rsidRDefault="00BF2A6B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35EA5" w14:textId="77777777" w:rsidR="00A67576" w:rsidRPr="00A37D97" w:rsidRDefault="00A67576" w:rsidP="00365E2F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4236B4" w:rsidRPr="00A37D97">
        <w:rPr>
          <w:rFonts w:ascii="Arial" w:hAnsi="Arial" w:cs="Arial"/>
          <w:color w:val="807EA6"/>
          <w:sz w:val="20"/>
          <w:szCs w:val="20"/>
        </w:rPr>
        <w:t>6</w:t>
      </w:r>
      <w:r w:rsidRPr="00A37D97">
        <w:rPr>
          <w:rFonts w:ascii="Arial" w:hAnsi="Arial" w:cs="Arial"/>
          <w:color w:val="807EA6"/>
          <w:sz w:val="20"/>
          <w:szCs w:val="20"/>
        </w:rPr>
        <w:t> : former les salariés administratifs de la structure</w:t>
      </w:r>
    </w:p>
    <w:p w14:paraId="6362C23F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A67576" w:rsidRPr="00A67576" w14:paraId="3EC0E81F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D0B6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DD08C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6836B" w14:textId="77777777" w:rsidR="00A67576" w:rsidRPr="00A67576" w:rsidRDefault="00A67576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structure mandataire </w:t>
            </w:r>
            <w:r w:rsidR="00822EEB"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réalise</w:t>
            </w:r>
            <w:r w:rsidR="00822E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-t</w:t>
            </w:r>
            <w:r w:rsidR="005C1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</w:t>
            </w: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elle </w:t>
            </w:r>
            <w:r w:rsidR="00822EEB"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C83C0" w14:textId="77777777" w:rsidR="00A67576" w:rsidRPr="00A67576" w:rsidRDefault="00822EEB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3B75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A67576" w:rsidRPr="00A67576" w14:paraId="5D3ED65F" w14:textId="77777777" w:rsidTr="00BA2BF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5C754" w14:textId="4A61244A" w:rsidR="00A67576" w:rsidRPr="00A67576" w:rsidRDefault="00592FA5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F2A6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A1BA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54FF6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FB7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9D708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B28CC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8DA3F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Contrat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D98F4F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Livret accueil intervenant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BB42B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Livret accueil client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BDA2B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Devis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D89E5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412" w14:textId="77777777" w:rsidR="00A67576" w:rsidRPr="00A67576" w:rsidRDefault="00A67576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7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196E80" w:rsidRPr="00A67576" w14:paraId="5A17584D" w14:textId="77777777" w:rsidTr="00BA2BFD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2BF6" w14:textId="084EF7B2" w:rsidR="00196E80" w:rsidRPr="00A67576" w:rsidRDefault="00196E80" w:rsidP="00BA2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24233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28375" w14:textId="1B219793" w:rsidR="00196E80" w:rsidRDefault="00196E80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Mettre en place des actions de formation pour les salariés</w:t>
            </w:r>
            <w:r w:rsidR="00C56F6C">
              <w:rPr>
                <w:rFonts w:ascii="Arial" w:hAnsi="Arial" w:cs="Arial"/>
                <w:sz w:val="18"/>
                <w:szCs w:val="18"/>
              </w:rPr>
              <w:t xml:space="preserve"> permanents de la structure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CAF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AC7F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6373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80E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1A2E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4048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07BD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AA19F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0EF" w14:textId="77777777" w:rsidR="00196E80" w:rsidRPr="00A67576" w:rsidRDefault="00196E80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1499" w:rsidRPr="00A67576" w14:paraId="4F186AC7" w14:textId="77777777" w:rsidTr="00BA2BFD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65091F9" w14:textId="77777777" w:rsidR="00CA1499" w:rsidRPr="00A67576" w:rsidRDefault="00CA1499" w:rsidP="00BA2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QMH 14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CE42E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5FCABA09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 les salariés de la structure sur les spécificités du handicap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7F4FD8E3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58EDF"/>
            <w:vAlign w:val="center"/>
          </w:tcPr>
          <w:p w14:paraId="354072B4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047D2F26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51866A6B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2CAD6BC1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40B9FA3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1CF7DF7F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8EDF"/>
            <w:vAlign w:val="center"/>
          </w:tcPr>
          <w:p w14:paraId="6C45D636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8EDF"/>
            <w:vAlign w:val="center"/>
          </w:tcPr>
          <w:p w14:paraId="4E37D5F8" w14:textId="77777777" w:rsidR="00CA1499" w:rsidRPr="00A67576" w:rsidRDefault="00CA1499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3FCA" w:rsidRPr="00A67576" w14:paraId="63BCFBD7" w14:textId="77777777" w:rsidTr="00BA2BFD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9A21F0" w14:textId="656FF518" w:rsidR="009B3A2A" w:rsidRDefault="009B3A2A" w:rsidP="00BA2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QME</w:t>
            </w:r>
            <w:r w:rsidR="00BF38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495FB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FCA94F3" w14:textId="72A00A8C" w:rsidR="009B3A2A" w:rsidRDefault="00105F3F" w:rsidP="00837A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Former les salariés de la structure </w:t>
            </w:r>
            <w:r w:rsidR="00D21F07">
              <w:rPr>
                <w:rFonts w:ascii="Arial" w:hAnsi="Arial" w:cs="Arial"/>
                <w:sz w:val="18"/>
                <w:szCs w:val="18"/>
              </w:rPr>
              <w:t xml:space="preserve">sur les </w:t>
            </w:r>
            <w:r w:rsidR="00E563A7">
              <w:rPr>
                <w:rFonts w:ascii="Arial" w:hAnsi="Arial" w:cs="Arial"/>
                <w:sz w:val="18"/>
                <w:szCs w:val="18"/>
              </w:rPr>
              <w:t xml:space="preserve">spécificités </w:t>
            </w:r>
            <w:r w:rsidR="008E0B1D">
              <w:rPr>
                <w:rFonts w:ascii="Arial" w:hAnsi="Arial" w:cs="Arial"/>
                <w:sz w:val="18"/>
                <w:szCs w:val="18"/>
              </w:rPr>
              <w:t>de la Petite Enfance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C11527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F556225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A2EB46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A28C15B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8EB399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8CD1DE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5C10F5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50362A4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EC0D09" w14:textId="77777777" w:rsidR="009B3A2A" w:rsidRPr="00A67576" w:rsidRDefault="009B3A2A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8AFC3C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FB5F4A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37D63" w14:textId="77777777" w:rsidR="00A67576" w:rsidRDefault="004236B4" w:rsidP="004236B4">
      <w:pPr>
        <w:tabs>
          <w:tab w:val="left" w:pos="28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6A00" w:rsidRPr="004236B4">
        <w:rPr>
          <w:rFonts w:ascii="Arial" w:hAnsi="Arial" w:cs="Arial"/>
          <w:sz w:val="20"/>
          <w:szCs w:val="20"/>
        </w:rPr>
        <w:br w:type="page"/>
      </w:r>
    </w:p>
    <w:p w14:paraId="776E2131" w14:textId="77777777" w:rsidR="00A67576" w:rsidRPr="00C01C70" w:rsidRDefault="00A67576" w:rsidP="00A37D97">
      <w:pPr>
        <w:pStyle w:val="Qualimandat2"/>
        <w:shd w:val="clear" w:color="auto" w:fill="FA7305"/>
        <w:rPr>
          <w:color w:val="FFFFFF"/>
        </w:rPr>
      </w:pPr>
      <w:bookmarkStart w:id="81" w:name="_Toc426968026"/>
      <w:bookmarkStart w:id="82" w:name="_Toc448414865"/>
      <w:bookmarkStart w:id="83" w:name="_Toc158731184"/>
      <w:r w:rsidRPr="00C01C70">
        <w:rPr>
          <w:color w:val="FFFFFF"/>
        </w:rPr>
        <w:lastRenderedPageBreak/>
        <w:t xml:space="preserve">Axe 5 : </w:t>
      </w:r>
      <w:bookmarkEnd w:id="81"/>
      <w:r w:rsidR="00EF3573" w:rsidRPr="00C01C70">
        <w:rPr>
          <w:color w:val="FFFFFF"/>
        </w:rPr>
        <w:t>Amélioration continue des pratiques professionnelles</w:t>
      </w:r>
      <w:bookmarkEnd w:id="82"/>
      <w:bookmarkEnd w:id="83"/>
    </w:p>
    <w:p w14:paraId="56FC5A06" w14:textId="77777777" w:rsidR="00A67576" w:rsidRDefault="00A67576" w:rsidP="00837A2F">
      <w:pPr>
        <w:spacing w:after="0" w:line="240" w:lineRule="auto"/>
        <w:rPr>
          <w:rFonts w:ascii="Arial" w:hAnsi="Arial" w:cs="Arial"/>
          <w:b/>
          <w:color w:val="E36C0A"/>
          <w:sz w:val="20"/>
          <w:szCs w:val="20"/>
        </w:rPr>
      </w:pPr>
    </w:p>
    <w:p w14:paraId="2A167086" w14:textId="77777777" w:rsidR="004F468D" w:rsidRDefault="004F468D" w:rsidP="00837A2F">
      <w:pPr>
        <w:spacing w:after="0" w:line="240" w:lineRule="auto"/>
        <w:rPr>
          <w:rFonts w:ascii="Arial" w:hAnsi="Arial" w:cs="Arial"/>
          <w:b/>
          <w:color w:val="E36C0A"/>
          <w:sz w:val="20"/>
          <w:szCs w:val="20"/>
        </w:rPr>
      </w:pPr>
    </w:p>
    <w:p w14:paraId="39E77E13" w14:textId="77777777" w:rsidR="00A67576" w:rsidRPr="00A37D97" w:rsidRDefault="00A67576" w:rsidP="00365E2F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4236B4" w:rsidRPr="00A37D97">
        <w:rPr>
          <w:rFonts w:ascii="Arial" w:hAnsi="Arial" w:cs="Arial"/>
          <w:color w:val="807EA6"/>
          <w:sz w:val="20"/>
          <w:szCs w:val="20"/>
        </w:rPr>
        <w:t>7</w:t>
      </w:r>
      <w:r w:rsidRPr="00A37D97">
        <w:rPr>
          <w:rFonts w:ascii="Arial" w:hAnsi="Arial" w:cs="Arial"/>
          <w:color w:val="807EA6"/>
          <w:sz w:val="20"/>
          <w:szCs w:val="20"/>
        </w:rPr>
        <w:t xml:space="preserve"> : Rechercher annuellement la satisfaction du client par rapport au service rendu. </w:t>
      </w:r>
    </w:p>
    <w:p w14:paraId="00DC7DFE" w14:textId="77777777" w:rsidR="00A67576" w:rsidRPr="00356EEF" w:rsidRDefault="00A67576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25DA19A5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236B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.1. Par quels moyens ? </w:t>
      </w:r>
    </w:p>
    <w:p w14:paraId="3B169467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80101" w14:textId="77777777" w:rsidR="00A67576" w:rsidRPr="00356EEF" w:rsidRDefault="00A67576" w:rsidP="00837A2F">
      <w:pPr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</w:p>
    <w:p w14:paraId="215B73C2" w14:textId="77777777" w:rsidR="00A67576" w:rsidRPr="00A37D97" w:rsidRDefault="00A67576" w:rsidP="00365E2F">
      <w:pPr>
        <w:numPr>
          <w:ilvl w:val="0"/>
          <w:numId w:val="16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>Engagement 1</w:t>
      </w:r>
      <w:r w:rsidR="004236B4" w:rsidRPr="00A37D97">
        <w:rPr>
          <w:rFonts w:ascii="Arial" w:hAnsi="Arial" w:cs="Arial"/>
          <w:color w:val="807EA6"/>
          <w:sz w:val="20"/>
          <w:szCs w:val="20"/>
        </w:rPr>
        <w:t>8</w:t>
      </w:r>
      <w:r w:rsidRPr="00A37D97">
        <w:rPr>
          <w:rFonts w:ascii="Arial" w:hAnsi="Arial" w:cs="Arial"/>
          <w:color w:val="807EA6"/>
          <w:sz w:val="20"/>
          <w:szCs w:val="20"/>
        </w:rPr>
        <w:t xml:space="preserve"> : Rechercher à évaluer la satisfaction du particulier par rapport </w:t>
      </w:r>
      <w:r w:rsidRPr="00A37D97">
        <w:rPr>
          <w:rFonts w:ascii="Arial" w:hAnsi="Arial" w:cs="Arial"/>
          <w:color w:val="807EA6"/>
          <w:sz w:val="20"/>
          <w:szCs w:val="20"/>
        </w:rPr>
        <w:tab/>
        <w:t xml:space="preserve">à la relation avec son salarié. Quels sont les moyens mis en œuvre ? </w:t>
      </w:r>
    </w:p>
    <w:p w14:paraId="4C749EA3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2585"/>
        <w:gridCol w:w="522"/>
        <w:gridCol w:w="629"/>
        <w:gridCol w:w="714"/>
        <w:gridCol w:w="700"/>
        <w:gridCol w:w="588"/>
        <w:gridCol w:w="826"/>
        <w:gridCol w:w="701"/>
        <w:gridCol w:w="686"/>
        <w:gridCol w:w="3959"/>
        <w:gridCol w:w="15"/>
      </w:tblGrid>
      <w:tr w:rsidR="004F468D" w:rsidRPr="004F468D" w14:paraId="79C7BBB5" w14:textId="77777777" w:rsidTr="00685520">
        <w:trPr>
          <w:gridAfter w:val="1"/>
          <w:wAfter w:w="15" w:type="dxa"/>
          <w:trHeight w:val="6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9FCB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CFAA7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6D0A"/>
                <w:sz w:val="18"/>
                <w:szCs w:val="18"/>
                <w:lang w:eastAsia="fr-FR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88C39" w14:textId="77777777" w:rsidR="004F468D" w:rsidRPr="004F468D" w:rsidRDefault="004F468D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structure mandataire réalise</w:t>
            </w:r>
            <w:r w:rsidR="00FA0316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t-</w:t>
            </w:r>
            <w:r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elle </w:t>
            </w:r>
            <w:r w:rsidR="004236B4" w:rsidRPr="00FA031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l’action ?</w:t>
            </w:r>
          </w:p>
        </w:tc>
        <w:tc>
          <w:tcPr>
            <w:tcW w:w="421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818FD" w14:textId="77777777" w:rsidR="004F468D" w:rsidRPr="004F468D" w:rsidRDefault="004236B4" w:rsidP="00837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?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</w:t>
            </w:r>
            <w:proofErr w:type="gramStart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sur</w:t>
            </w:r>
            <w:proofErr w:type="gramEnd"/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quel support l'information est-elle donnée?</w:t>
            </w:r>
            <w:r w:rsidR="00215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Précisez n° de la preuve et</w:t>
            </w:r>
            <w:r w:rsidR="002152F5" w:rsidRPr="0001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page)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35F31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4F468D" w:rsidRPr="004F468D" w14:paraId="479E531F" w14:textId="77777777" w:rsidTr="00BA2BF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9110D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N°Engagement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1B22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Thématique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6DA120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Actions réalisées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DD2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86025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D32D9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Plaquette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48CA5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Contrat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4594E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Livret accueil intervenant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2C420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Livret accueil client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AE1B6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Devis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1ADC0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627" w14:textId="77777777" w:rsidR="004F468D" w:rsidRPr="004F468D" w:rsidRDefault="004F468D" w:rsidP="00837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F4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Remarques/Commentaires</w:t>
            </w:r>
          </w:p>
        </w:tc>
      </w:tr>
      <w:tr w:rsidR="004F468D" w:rsidRPr="004F468D" w14:paraId="49CF17FE" w14:textId="77777777" w:rsidTr="00BA2BFD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4A5" w14:textId="77777777" w:rsidR="004F468D" w:rsidRPr="004F468D" w:rsidRDefault="004F468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36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4341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A6C8C3" w14:textId="77777777" w:rsidR="004F468D" w:rsidRPr="004F468D" w:rsidRDefault="004236B4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r w:rsidR="004F468D" w:rsidRPr="004F468D">
              <w:rPr>
                <w:rFonts w:ascii="Arial" w:hAnsi="Arial" w:cs="Arial"/>
                <w:color w:val="000000"/>
                <w:sz w:val="18"/>
                <w:szCs w:val="18"/>
              </w:rPr>
              <w:t xml:space="preserve"> relationnel entre le particulier-employeur et salarié(s)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ADE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35B07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DBF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6AF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0A8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B40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781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D739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D2E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F468D" w:rsidRPr="004F468D" w14:paraId="50826C89" w14:textId="77777777" w:rsidTr="00265BF9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5E6" w14:textId="77777777" w:rsidR="004F468D" w:rsidRPr="004F468D" w:rsidRDefault="004F468D" w:rsidP="00BA2B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36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1E3E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8E127" w14:textId="77777777" w:rsidR="004F468D" w:rsidRPr="004F468D" w:rsidRDefault="004236B4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Les</w:t>
            </w:r>
            <w:r w:rsidR="004F468D" w:rsidRPr="004F468D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compétences et aptitudes du salarié</w:t>
            </w:r>
          </w:p>
        </w:tc>
        <w:tc>
          <w:tcPr>
            <w:tcW w:w="5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A96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FD908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7E5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AAE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A8F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660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654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0C41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0E5A" w14:textId="77777777" w:rsidR="004F468D" w:rsidRPr="004F468D" w:rsidRDefault="004F468D" w:rsidP="00837A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6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68A9571" w14:textId="77777777" w:rsidR="00A67576" w:rsidRDefault="00A67576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93E970" w14:textId="77777777" w:rsidR="004F468D" w:rsidRDefault="004F468D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F6247" w14:textId="77777777" w:rsidR="004F468D" w:rsidRPr="00A37D97" w:rsidRDefault="004F468D" w:rsidP="00365E2F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807EA6"/>
          <w:sz w:val="20"/>
          <w:szCs w:val="20"/>
        </w:rPr>
      </w:pPr>
      <w:r w:rsidRPr="00A37D97">
        <w:rPr>
          <w:rFonts w:ascii="Arial" w:hAnsi="Arial" w:cs="Arial"/>
          <w:color w:val="807EA6"/>
          <w:sz w:val="20"/>
          <w:szCs w:val="20"/>
        </w:rPr>
        <w:t xml:space="preserve">Engagement </w:t>
      </w:r>
      <w:r w:rsidR="004236B4" w:rsidRPr="00A37D97">
        <w:rPr>
          <w:rFonts w:ascii="Arial" w:hAnsi="Arial" w:cs="Arial"/>
          <w:color w:val="807EA6"/>
          <w:sz w:val="20"/>
          <w:szCs w:val="20"/>
        </w:rPr>
        <w:t>19</w:t>
      </w:r>
      <w:r w:rsidRPr="00A37D97">
        <w:rPr>
          <w:rFonts w:ascii="Arial" w:hAnsi="Arial" w:cs="Arial"/>
          <w:color w:val="807EA6"/>
          <w:sz w:val="20"/>
          <w:szCs w:val="20"/>
        </w:rPr>
        <w:t xml:space="preserve"> : Mise en place d’un plan d’actions Qualité et développement de la structure. </w:t>
      </w:r>
    </w:p>
    <w:p w14:paraId="021A098D" w14:textId="77777777" w:rsidR="004F468D" w:rsidRDefault="004F468D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ED0BD6" w14:textId="77777777" w:rsidR="004F468D" w:rsidRDefault="004236B4" w:rsidP="00837A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F468D">
        <w:rPr>
          <w:rFonts w:ascii="Arial" w:hAnsi="Arial" w:cs="Arial"/>
          <w:sz w:val="20"/>
          <w:szCs w:val="20"/>
        </w:rPr>
        <w:t>.1. Quel plan d’actions </w:t>
      </w:r>
      <w:r w:rsidR="002A65D6">
        <w:rPr>
          <w:rFonts w:ascii="Arial" w:hAnsi="Arial" w:cs="Arial"/>
          <w:sz w:val="20"/>
          <w:szCs w:val="20"/>
        </w:rPr>
        <w:t xml:space="preserve">et perspectives pour les 3 années à venir </w:t>
      </w:r>
      <w:r w:rsidR="004F468D">
        <w:rPr>
          <w:rFonts w:ascii="Arial" w:hAnsi="Arial" w:cs="Arial"/>
          <w:sz w:val="20"/>
          <w:szCs w:val="20"/>
        </w:rPr>
        <w:t xml:space="preserve">? </w:t>
      </w:r>
    </w:p>
    <w:p w14:paraId="0FEBF1A1" w14:textId="77777777" w:rsidR="003717A9" w:rsidRDefault="003717A9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A172A5" w14:textId="77777777" w:rsidR="003717A9" w:rsidRDefault="003717A9" w:rsidP="00837A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B816E1" w14:textId="77777777" w:rsidR="002F2888" w:rsidRDefault="002F2888" w:rsidP="00837A2F">
      <w:pPr>
        <w:spacing w:after="0" w:line="240" w:lineRule="auto"/>
        <w:rPr>
          <w:rFonts w:ascii="Arial" w:hAnsi="Arial" w:cs="Arial"/>
          <w:sz w:val="20"/>
          <w:szCs w:val="20"/>
        </w:rPr>
        <w:sectPr w:rsidR="002F2888" w:rsidSect="00030779">
          <w:pgSz w:w="16838" w:h="11906" w:orient="landscape"/>
          <w:pgMar w:top="992" w:right="1418" w:bottom="851" w:left="1418" w:header="709" w:footer="117" w:gutter="0"/>
          <w:cols w:space="708"/>
          <w:docGrid w:linePitch="360"/>
        </w:sectPr>
      </w:pPr>
    </w:p>
    <w:p w14:paraId="3E52A801" w14:textId="77777777" w:rsidR="003717A9" w:rsidRPr="004D6955" w:rsidRDefault="003717A9" w:rsidP="004D69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6955">
        <w:rPr>
          <w:rFonts w:ascii="Arial" w:hAnsi="Arial" w:cs="Arial"/>
          <w:b/>
          <w:sz w:val="28"/>
          <w:szCs w:val="28"/>
          <w:u w:val="single"/>
        </w:rPr>
        <w:lastRenderedPageBreak/>
        <w:t>Page pour des notes complémentaires.</w:t>
      </w:r>
    </w:p>
    <w:p w14:paraId="0404085B" w14:textId="77777777" w:rsidR="003717A9" w:rsidRDefault="003717A9" w:rsidP="00837A2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9C1444E" w14:textId="77777777" w:rsidR="003717A9" w:rsidRDefault="003717A9" w:rsidP="00837A2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8256"/>
      </w:tblGrid>
      <w:tr w:rsidR="003717A9" w:rsidRPr="00A24DF4" w14:paraId="14AD9C0B" w14:textId="77777777" w:rsidTr="00A24DF4">
        <w:trPr>
          <w:trHeight w:val="10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666357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DF4">
              <w:rPr>
                <w:rFonts w:ascii="Arial" w:hAnsi="Arial" w:cs="Arial"/>
                <w:sz w:val="20"/>
                <w:szCs w:val="20"/>
              </w:rPr>
              <w:t xml:space="preserve">N° de l’engagement concerné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4A1EA505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DF4">
              <w:rPr>
                <w:rFonts w:ascii="Arial" w:hAnsi="Arial" w:cs="Arial"/>
                <w:sz w:val="20"/>
                <w:szCs w:val="20"/>
              </w:rPr>
              <w:t xml:space="preserve">Informations complémentaires </w:t>
            </w:r>
          </w:p>
        </w:tc>
      </w:tr>
      <w:tr w:rsidR="003717A9" w:rsidRPr="00A24DF4" w14:paraId="7784DFEC" w14:textId="77777777" w:rsidTr="00A24DF4">
        <w:trPr>
          <w:trHeight w:val="1020"/>
        </w:trPr>
        <w:tc>
          <w:tcPr>
            <w:tcW w:w="1809" w:type="dxa"/>
            <w:tcBorders>
              <w:bottom w:val="nil"/>
            </w:tcBorders>
            <w:vAlign w:val="center"/>
          </w:tcPr>
          <w:p w14:paraId="634802B3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bottom w:val="nil"/>
            </w:tcBorders>
            <w:vAlign w:val="center"/>
          </w:tcPr>
          <w:p w14:paraId="5C9C696A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2587165C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F8F4776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76B554E7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0EC5C228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4A718563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0017092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26F81B40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3B62E7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0F2203CA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3D0D09B8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173A28F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2D414BFE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288D6C36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83AA565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3CE7ED75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589E1B5C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47D0AC3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5C12CF0D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2C33F4A4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448C7901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5C0AFA5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17C8769D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603D0128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1F62439C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71BAF25D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007B2EB2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10BB04FC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76D324BD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BF0D5AE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5142480E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12BCD4AA" w14:textId="77777777" w:rsidTr="004D6955">
        <w:trPr>
          <w:trHeight w:val="142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vAlign w:val="center"/>
          </w:tcPr>
          <w:p w14:paraId="1D3556D5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single" w:sz="4" w:space="0" w:color="auto"/>
            </w:tcBorders>
            <w:vAlign w:val="center"/>
          </w:tcPr>
          <w:p w14:paraId="2250D9B6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27B16525" w14:textId="77777777" w:rsidTr="00A24DF4">
        <w:trPr>
          <w:trHeight w:val="10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137446A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DF4">
              <w:rPr>
                <w:rFonts w:ascii="Arial" w:hAnsi="Arial" w:cs="Arial"/>
                <w:sz w:val="20"/>
                <w:szCs w:val="20"/>
              </w:rPr>
              <w:lastRenderedPageBreak/>
              <w:t xml:space="preserve">N° de l’engagement concerné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70487B5C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DF4">
              <w:rPr>
                <w:rFonts w:ascii="Arial" w:hAnsi="Arial" w:cs="Arial"/>
                <w:sz w:val="20"/>
                <w:szCs w:val="20"/>
              </w:rPr>
              <w:t xml:space="preserve">Informations complémentaires </w:t>
            </w:r>
          </w:p>
        </w:tc>
      </w:tr>
      <w:tr w:rsidR="003717A9" w:rsidRPr="00A24DF4" w14:paraId="43868BE6" w14:textId="77777777" w:rsidTr="00A24DF4">
        <w:trPr>
          <w:trHeight w:val="1020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vAlign w:val="center"/>
          </w:tcPr>
          <w:p w14:paraId="5B82057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single" w:sz="4" w:space="0" w:color="auto"/>
              <w:bottom w:val="nil"/>
            </w:tcBorders>
            <w:vAlign w:val="center"/>
          </w:tcPr>
          <w:p w14:paraId="2619B6CD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309CEA9F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1BB1BD97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0CC304D4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636674FD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0EE192A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7EC4EA89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1A0226BB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6CA30B6A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45F9C4DD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7B9A899F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F94A29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642F09D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48B02C32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729EA241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4AC37D71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3CDC85A5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99C5355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6D359D32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7EDC1BEB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72FFD5C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5BB9B831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7EEFBD04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D280AB1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642F201C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6664ED8E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4E334367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1FADB77D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38937EF8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48FA54CD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46940BB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1F9E16FC" w14:textId="77777777" w:rsidTr="00A24DF4">
        <w:trPr>
          <w:trHeight w:val="1020"/>
        </w:trPr>
        <w:tc>
          <w:tcPr>
            <w:tcW w:w="1809" w:type="dxa"/>
            <w:tcBorders>
              <w:top w:val="nil"/>
            </w:tcBorders>
            <w:vAlign w:val="center"/>
          </w:tcPr>
          <w:p w14:paraId="0D7ACF1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</w:tcBorders>
            <w:vAlign w:val="center"/>
          </w:tcPr>
          <w:p w14:paraId="3B67FE93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48343" w14:textId="77777777" w:rsidR="003717A9" w:rsidRDefault="003717A9" w:rsidP="00837A2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F8C6047" w14:textId="77777777" w:rsidR="003717A9" w:rsidRDefault="003717A9" w:rsidP="00837A2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75673CF" w14:textId="77777777" w:rsidR="003717A9" w:rsidRDefault="003717A9" w:rsidP="00837A2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8256"/>
      </w:tblGrid>
      <w:tr w:rsidR="003717A9" w:rsidRPr="00A24DF4" w14:paraId="270FA58C" w14:textId="77777777" w:rsidTr="00A24DF4">
        <w:trPr>
          <w:trHeight w:val="10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AA5BB51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DF4">
              <w:rPr>
                <w:rFonts w:ascii="Arial" w:hAnsi="Arial" w:cs="Arial"/>
                <w:sz w:val="20"/>
                <w:szCs w:val="20"/>
              </w:rPr>
              <w:lastRenderedPageBreak/>
              <w:t xml:space="preserve">N° de l’engagement concerné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530FFAA6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4DF4">
              <w:rPr>
                <w:rFonts w:ascii="Arial" w:hAnsi="Arial" w:cs="Arial"/>
                <w:sz w:val="20"/>
                <w:szCs w:val="20"/>
              </w:rPr>
              <w:t xml:space="preserve">Informations complémentaires </w:t>
            </w:r>
          </w:p>
        </w:tc>
      </w:tr>
      <w:tr w:rsidR="003717A9" w:rsidRPr="00A24DF4" w14:paraId="5B85150F" w14:textId="77777777" w:rsidTr="00A24DF4">
        <w:trPr>
          <w:trHeight w:val="1020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vAlign w:val="center"/>
          </w:tcPr>
          <w:p w14:paraId="1E4EAD46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single" w:sz="4" w:space="0" w:color="auto"/>
              <w:bottom w:val="nil"/>
            </w:tcBorders>
            <w:vAlign w:val="center"/>
          </w:tcPr>
          <w:p w14:paraId="4B5A1FDC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65E93C38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1B85CDF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773C788A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56527FE8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FB8146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13F26D29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537D71CB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601C218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7C7FF24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529EBC45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0E834BFF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5E07218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1262921C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EA976B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363B0CB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5C87468D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6A8BEB4D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14CECC7B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668F911C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4CAA6E15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414DF3D2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67EA7B8C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CBEC68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2DD1E27C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44BC7BF1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9929529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7770FD90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2B010EB4" w14:textId="77777777" w:rsidTr="00A24DF4">
        <w:trPr>
          <w:trHeight w:val="1020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0DEBA57E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  <w:bottom w:val="nil"/>
            </w:tcBorders>
            <w:vAlign w:val="center"/>
          </w:tcPr>
          <w:p w14:paraId="24389D8E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A9" w:rsidRPr="00A24DF4" w14:paraId="65E34CB4" w14:textId="77777777" w:rsidTr="00A24DF4">
        <w:trPr>
          <w:trHeight w:val="1020"/>
        </w:trPr>
        <w:tc>
          <w:tcPr>
            <w:tcW w:w="1809" w:type="dxa"/>
            <w:tcBorders>
              <w:top w:val="nil"/>
            </w:tcBorders>
            <w:vAlign w:val="center"/>
          </w:tcPr>
          <w:p w14:paraId="629DD91E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0" w:type="dxa"/>
            <w:tcBorders>
              <w:top w:val="nil"/>
            </w:tcBorders>
            <w:vAlign w:val="center"/>
          </w:tcPr>
          <w:p w14:paraId="5C9F49E9" w14:textId="77777777" w:rsidR="003717A9" w:rsidRPr="00A24DF4" w:rsidRDefault="003717A9" w:rsidP="00837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28628" w14:textId="77777777" w:rsidR="002F2888" w:rsidRDefault="002F2888" w:rsidP="00837A2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7E19488" w14:textId="77777777" w:rsidR="004D6955" w:rsidRDefault="002F2888" w:rsidP="004D69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4D6955" w:rsidRPr="004D6955">
        <w:rPr>
          <w:rFonts w:ascii="Arial" w:hAnsi="Arial" w:cs="Arial"/>
          <w:sz w:val="32"/>
          <w:szCs w:val="32"/>
          <w:u w:val="single"/>
        </w:rPr>
        <w:lastRenderedPageBreak/>
        <w:t>Annexe</w:t>
      </w:r>
      <w:r w:rsidR="003C2566">
        <w:rPr>
          <w:rFonts w:ascii="Arial" w:hAnsi="Arial" w:cs="Arial"/>
          <w:sz w:val="32"/>
          <w:szCs w:val="32"/>
          <w:u w:val="single"/>
        </w:rPr>
        <w:t xml:space="preserve"> 1</w:t>
      </w:r>
      <w:r w:rsidR="004D6955" w:rsidRPr="004D6955">
        <w:rPr>
          <w:rFonts w:ascii="Arial" w:hAnsi="Arial" w:cs="Arial"/>
          <w:sz w:val="32"/>
          <w:szCs w:val="32"/>
          <w:u w:val="single"/>
        </w:rPr>
        <w:t> :</w:t>
      </w:r>
      <w:r w:rsidR="004D6955" w:rsidRPr="004D6955">
        <w:rPr>
          <w:rFonts w:ascii="Arial" w:hAnsi="Arial" w:cs="Arial"/>
          <w:sz w:val="32"/>
          <w:szCs w:val="32"/>
        </w:rPr>
        <w:t xml:space="preserve"> </w:t>
      </w:r>
    </w:p>
    <w:p w14:paraId="540C03BD" w14:textId="77777777" w:rsidR="004D69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6BF85DCC" w14:textId="77777777" w:rsidR="004D6955" w:rsidRPr="003016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01655">
        <w:rPr>
          <w:rFonts w:ascii="Arial" w:hAnsi="Arial" w:cs="Arial"/>
          <w:sz w:val="28"/>
          <w:szCs w:val="28"/>
        </w:rPr>
        <w:t xml:space="preserve">Dossier </w:t>
      </w:r>
      <w:proofErr w:type="spellStart"/>
      <w:r w:rsidRPr="00301655">
        <w:rPr>
          <w:rFonts w:ascii="Arial" w:hAnsi="Arial" w:cs="Arial"/>
          <w:sz w:val="28"/>
          <w:szCs w:val="28"/>
        </w:rPr>
        <w:t>Qualimandat</w:t>
      </w:r>
      <w:proofErr w:type="spellEnd"/>
      <w:r w:rsidRPr="00301655">
        <w:rPr>
          <w:rFonts w:ascii="Arial" w:hAnsi="Arial" w:cs="Arial"/>
          <w:sz w:val="28"/>
          <w:szCs w:val="28"/>
        </w:rPr>
        <w:t xml:space="preserve"> - Liste des pièces jointes</w:t>
      </w:r>
      <w:r w:rsidRPr="0030165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23349C8" w14:textId="77777777" w:rsidR="00301655" w:rsidRPr="00A37D97" w:rsidRDefault="00301655" w:rsidP="004D6955">
      <w:pPr>
        <w:spacing w:after="0" w:line="240" w:lineRule="auto"/>
        <w:contextualSpacing/>
        <w:jc w:val="center"/>
        <w:rPr>
          <w:rFonts w:ascii="Arial" w:hAnsi="Arial" w:cs="Arial"/>
          <w:color w:val="807EA6"/>
          <w:sz w:val="28"/>
          <w:szCs w:val="28"/>
        </w:rPr>
      </w:pPr>
      <w:r w:rsidRPr="00A37D97">
        <w:rPr>
          <w:rFonts w:ascii="Arial" w:hAnsi="Arial" w:cs="Arial"/>
          <w:color w:val="807EA6"/>
          <w:sz w:val="28"/>
          <w:szCs w:val="28"/>
        </w:rPr>
        <w:t>&gt;&gt; à compléter</w:t>
      </w:r>
    </w:p>
    <w:p w14:paraId="74A23C12" w14:textId="77777777" w:rsidR="004D69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E76425" w14:textId="77777777" w:rsidR="004D69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99E9B" w14:textId="77777777" w:rsidR="004D69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467EDE" w14:textId="77777777" w:rsidR="003016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Pr="003C256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Dossier </w:t>
      </w:r>
      <w:proofErr w:type="spellStart"/>
      <w:r w:rsidRPr="003C2566">
        <w:rPr>
          <w:rFonts w:ascii="Arial" w:hAnsi="Arial" w:cs="Arial"/>
          <w:b/>
          <w:sz w:val="24"/>
          <w:szCs w:val="24"/>
          <w:u w:val="single"/>
        </w:rPr>
        <w:t>Qualimandat</w:t>
      </w:r>
      <w:proofErr w:type="spellEnd"/>
      <w:r w:rsidRPr="003C2566">
        <w:rPr>
          <w:rFonts w:ascii="Arial" w:hAnsi="Arial" w:cs="Arial"/>
          <w:b/>
          <w:sz w:val="24"/>
          <w:szCs w:val="24"/>
          <w:u w:val="single"/>
        </w:rPr>
        <w:t xml:space="preserve"> - liste des pièces jointes</w:t>
      </w:r>
      <w:r w:rsidR="0030165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7DED54" w14:textId="77777777" w:rsidR="004D6955" w:rsidRPr="003C2566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256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0691D2" w14:textId="77777777" w:rsidR="004D69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150B1E" w14:textId="77777777" w:rsidR="004D6955" w:rsidRDefault="004D6955" w:rsidP="004D695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707"/>
      </w:tblGrid>
      <w:tr w:rsidR="004D6955" w:rsidRPr="00564873" w14:paraId="69CD1FAF" w14:textId="77777777" w:rsidTr="00564873">
        <w:trPr>
          <w:trHeight w:val="680"/>
          <w:jc w:val="center"/>
        </w:trPr>
        <w:tc>
          <w:tcPr>
            <w:tcW w:w="2376" w:type="dxa"/>
            <w:vAlign w:val="center"/>
          </w:tcPr>
          <w:p w14:paraId="4A5851F8" w14:textId="77777777" w:rsidR="004D6955" w:rsidRPr="00564873" w:rsidRDefault="004D6955" w:rsidP="0056487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64873">
              <w:rPr>
                <w:rFonts w:ascii="Arial" w:hAnsi="Arial" w:cs="Arial"/>
                <w:sz w:val="20"/>
                <w:szCs w:val="20"/>
              </w:rPr>
              <w:t>N° de preuve</w:t>
            </w:r>
          </w:p>
        </w:tc>
        <w:tc>
          <w:tcPr>
            <w:tcW w:w="7827" w:type="dxa"/>
            <w:vAlign w:val="center"/>
          </w:tcPr>
          <w:p w14:paraId="394D694A" w14:textId="77777777" w:rsidR="004D6955" w:rsidRPr="00564873" w:rsidRDefault="003C2566" w:rsidP="0056487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64873">
              <w:rPr>
                <w:rFonts w:ascii="Arial" w:hAnsi="Arial" w:cs="Arial"/>
                <w:sz w:val="20"/>
                <w:szCs w:val="20"/>
              </w:rPr>
              <w:t>Nom /caractéristique</w:t>
            </w:r>
            <w:r w:rsidR="004D6955" w:rsidRPr="00564873">
              <w:rPr>
                <w:rFonts w:ascii="Arial" w:hAnsi="Arial" w:cs="Arial"/>
                <w:sz w:val="20"/>
                <w:szCs w:val="20"/>
              </w:rPr>
              <w:t xml:space="preserve"> de la pièce</w:t>
            </w:r>
          </w:p>
        </w:tc>
      </w:tr>
      <w:tr w:rsidR="004D6955" w:rsidRPr="00564873" w14:paraId="6A47DB54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7D457AAD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6D803395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6955" w:rsidRPr="00564873" w14:paraId="3E445627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61B61DA0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229B637C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6955" w:rsidRPr="00564873" w14:paraId="669BC673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5EA9E24B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365B4611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6955" w:rsidRPr="00564873" w14:paraId="2F32CAFB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0119268A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3CE819CE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6955" w:rsidRPr="00564873" w14:paraId="05CB69F4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4AA1C7A4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3B74AADB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6955" w:rsidRPr="00564873" w14:paraId="3BF9A544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67AC79AC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5EC4B8FD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D6955" w:rsidRPr="00564873" w14:paraId="05D7101B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7345F5FF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5DFB1EBD" w14:textId="77777777" w:rsidR="004D6955" w:rsidRPr="00564873" w:rsidRDefault="004D6955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4FCA919C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26918E50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390D56E0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36C3D1CE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2940FD64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3D45B880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6B24CDF6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1154945F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74CCAD64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2343B682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7DFE4149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1E1B9584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6B1C4062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77BD4CA0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34318731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4D2E34F1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35DEEAC9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43E1EC2C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4E1BBBFC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00B1DD0B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42799A28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41F889CC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1907947B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52D7F5AB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2DDFDAA1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76CB276E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6AB49C5F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2025D922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7FD31E76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61449C1C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6EE7A547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6707A399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2B1C11E7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746A14AD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47BC973E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29030881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66" w:rsidRPr="00564873" w14:paraId="4B4EB783" w14:textId="77777777" w:rsidTr="00564873">
        <w:trPr>
          <w:trHeight w:val="567"/>
          <w:jc w:val="center"/>
        </w:trPr>
        <w:tc>
          <w:tcPr>
            <w:tcW w:w="2376" w:type="dxa"/>
            <w:vAlign w:val="center"/>
          </w:tcPr>
          <w:p w14:paraId="24A82C8E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827" w:type="dxa"/>
            <w:vAlign w:val="center"/>
          </w:tcPr>
          <w:p w14:paraId="62C2193A" w14:textId="77777777" w:rsidR="003C2566" w:rsidRPr="00564873" w:rsidRDefault="003C2566" w:rsidP="005648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5E2F695" w14:textId="77777777" w:rsidR="003717A9" w:rsidRPr="00C20B99" w:rsidRDefault="003717A9" w:rsidP="00E1614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3717A9" w:rsidRPr="00C20B99" w:rsidSect="00030779">
      <w:pgSz w:w="11906" w:h="16838"/>
      <w:pgMar w:top="1418" w:right="851" w:bottom="1418" w:left="992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0274" w14:textId="77777777" w:rsidR="00030779" w:rsidRDefault="00030779" w:rsidP="00C7278C">
      <w:pPr>
        <w:spacing w:after="0" w:line="240" w:lineRule="auto"/>
      </w:pPr>
      <w:r>
        <w:separator/>
      </w:r>
    </w:p>
  </w:endnote>
  <w:endnote w:type="continuationSeparator" w:id="0">
    <w:p w14:paraId="35D833BC" w14:textId="77777777" w:rsidR="00030779" w:rsidRDefault="00030779" w:rsidP="00C7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3F0" w14:textId="636788F9" w:rsidR="00826637" w:rsidRDefault="008A0B7C" w:rsidP="00986562">
    <w:pPr>
      <w:pStyle w:val="Pieddepage"/>
      <w:tabs>
        <w:tab w:val="clear" w:pos="4536"/>
        <w:tab w:val="center" w:pos="142"/>
      </w:tabs>
      <w:contextualSpacing/>
      <w:rPr>
        <w:rFonts w:ascii="Arial" w:hAnsi="Arial" w:cs="Arial"/>
        <w:sz w:val="16"/>
        <w:szCs w:val="16"/>
      </w:rPr>
    </w:pPr>
    <w:r w:rsidRPr="00DF7A10">
      <w:rPr>
        <w:rFonts w:ascii="Arial" w:hAnsi="Arial" w:cs="Arial"/>
        <w:sz w:val="16"/>
        <w:szCs w:val="16"/>
      </w:rPr>
      <w:t>Dossie</w:t>
    </w:r>
    <w:r w:rsidR="00986562">
      <w:rPr>
        <w:rFonts w:ascii="Arial" w:hAnsi="Arial" w:cs="Arial"/>
        <w:sz w:val="16"/>
        <w:szCs w:val="16"/>
      </w:rPr>
      <w:t xml:space="preserve">r de labellisation </w:t>
    </w:r>
    <w:proofErr w:type="spellStart"/>
    <w:r w:rsidR="00986562">
      <w:rPr>
        <w:rFonts w:ascii="Arial" w:hAnsi="Arial" w:cs="Arial"/>
        <w:sz w:val="16"/>
        <w:szCs w:val="16"/>
      </w:rPr>
      <w:t>Qualimandat</w:t>
    </w:r>
    <w:proofErr w:type="spellEnd"/>
    <w:r w:rsidR="00986562">
      <w:rPr>
        <w:rFonts w:ascii="Arial" w:hAnsi="Arial" w:cs="Arial"/>
        <w:sz w:val="16"/>
        <w:szCs w:val="16"/>
      </w:rPr>
      <w:t xml:space="preserve"> </w:t>
    </w:r>
    <w:r w:rsidR="00E54098">
      <w:rPr>
        <w:rFonts w:ascii="Arial" w:hAnsi="Arial" w:cs="Arial"/>
        <w:sz w:val="16"/>
        <w:szCs w:val="16"/>
      </w:rPr>
      <w:t>V1.</w:t>
    </w:r>
    <w:r w:rsidR="00FA6465">
      <w:rPr>
        <w:rFonts w:ascii="Arial" w:hAnsi="Arial" w:cs="Arial"/>
        <w:sz w:val="16"/>
        <w:szCs w:val="16"/>
      </w:rPr>
      <w:t>5</w:t>
    </w:r>
    <w:r w:rsidR="00016E43">
      <w:rPr>
        <w:rFonts w:ascii="Arial" w:hAnsi="Arial" w:cs="Arial"/>
        <w:sz w:val="16"/>
        <w:szCs w:val="16"/>
      </w:rPr>
      <w:t xml:space="preserve"> | Mise</w:t>
    </w:r>
    <w:r w:rsidR="00016E43" w:rsidRPr="00016E43">
      <w:rPr>
        <w:rFonts w:ascii="Arial" w:hAnsi="Arial" w:cs="Arial"/>
        <w:sz w:val="16"/>
        <w:szCs w:val="16"/>
      </w:rPr>
      <w:t xml:space="preserve"> à jour au </w:t>
    </w:r>
    <w:r w:rsidR="00B66495">
      <w:rPr>
        <w:rFonts w:ascii="Arial" w:hAnsi="Arial" w:cs="Arial"/>
        <w:sz w:val="16"/>
        <w:szCs w:val="16"/>
      </w:rPr>
      <w:t>10/04/</w:t>
    </w:r>
    <w:r w:rsidR="00342404">
      <w:rPr>
        <w:rFonts w:ascii="Arial" w:hAnsi="Arial" w:cs="Arial"/>
        <w:sz w:val="16"/>
        <w:szCs w:val="16"/>
      </w:rPr>
      <w:t>2024</w:t>
    </w:r>
  </w:p>
  <w:p w14:paraId="31267B7B" w14:textId="77777777" w:rsidR="00AD5E54" w:rsidRPr="00DF7A10" w:rsidRDefault="00826637" w:rsidP="00986562">
    <w:pPr>
      <w:pStyle w:val="Pieddepage"/>
      <w:tabs>
        <w:tab w:val="clear" w:pos="4536"/>
        <w:tab w:val="center" w:pos="142"/>
      </w:tabs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Fédération Mandataires</w:t>
    </w:r>
    <w:r w:rsidR="00203EDA">
      <w:rPr>
        <w:rFonts w:ascii="Arial" w:hAnsi="Arial" w:cs="Arial"/>
        <w:sz w:val="16"/>
        <w:szCs w:val="16"/>
      </w:rPr>
      <w:tab/>
    </w:r>
    <w:r w:rsidR="00203EDA">
      <w:rPr>
        <w:rFonts w:ascii="Arial" w:hAnsi="Arial" w:cs="Arial"/>
        <w:sz w:val="16"/>
        <w:szCs w:val="16"/>
      </w:rPr>
      <w:tab/>
    </w:r>
    <w:r w:rsidR="00AD5E54" w:rsidRPr="00DF7A10">
      <w:rPr>
        <w:rFonts w:ascii="Arial" w:hAnsi="Arial" w:cs="Arial"/>
        <w:sz w:val="16"/>
        <w:szCs w:val="16"/>
      </w:rPr>
      <w:fldChar w:fldCharType="begin"/>
    </w:r>
    <w:r w:rsidR="00AD5E54" w:rsidRPr="00DF7A10">
      <w:rPr>
        <w:rFonts w:ascii="Arial" w:hAnsi="Arial" w:cs="Arial"/>
        <w:sz w:val="16"/>
        <w:szCs w:val="16"/>
      </w:rPr>
      <w:instrText xml:space="preserve"> PAGE   \* MERGEFORMAT </w:instrText>
    </w:r>
    <w:r w:rsidR="00AD5E54" w:rsidRPr="00DF7A10">
      <w:rPr>
        <w:rFonts w:ascii="Arial" w:hAnsi="Arial" w:cs="Arial"/>
        <w:sz w:val="16"/>
        <w:szCs w:val="16"/>
      </w:rPr>
      <w:fldChar w:fldCharType="separate"/>
    </w:r>
    <w:r w:rsidR="0002002A">
      <w:rPr>
        <w:rFonts w:ascii="Arial" w:hAnsi="Arial" w:cs="Arial"/>
        <w:noProof/>
        <w:sz w:val="16"/>
        <w:szCs w:val="16"/>
      </w:rPr>
      <w:t>22</w:t>
    </w:r>
    <w:r w:rsidR="00AD5E54" w:rsidRPr="00DF7A10">
      <w:rPr>
        <w:rFonts w:ascii="Arial" w:hAnsi="Arial" w:cs="Arial"/>
        <w:sz w:val="16"/>
        <w:szCs w:val="16"/>
      </w:rPr>
      <w:fldChar w:fldCharType="end"/>
    </w:r>
  </w:p>
  <w:p w14:paraId="2C5BE77D" w14:textId="77777777" w:rsidR="00AD5E54" w:rsidRDefault="00AD5E54" w:rsidP="00986562">
    <w:pPr>
      <w:pStyle w:val="Pieddepage"/>
      <w:tabs>
        <w:tab w:val="clear" w:pos="4536"/>
        <w:tab w:val="clear" w:pos="9072"/>
        <w:tab w:val="left" w:pos="1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FA05" w14:textId="77777777" w:rsidR="00030779" w:rsidRDefault="00030779" w:rsidP="00C7278C">
      <w:pPr>
        <w:spacing w:after="0" w:line="240" w:lineRule="auto"/>
      </w:pPr>
      <w:r>
        <w:separator/>
      </w:r>
    </w:p>
  </w:footnote>
  <w:footnote w:type="continuationSeparator" w:id="0">
    <w:p w14:paraId="40E615AF" w14:textId="77777777" w:rsidR="00030779" w:rsidRDefault="00030779" w:rsidP="00C7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142E" w14:textId="77777777" w:rsidR="00203EDA" w:rsidRDefault="00203EDA" w:rsidP="00203EDA">
    <w:pPr>
      <w:pStyle w:val="En-tte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0A6"/>
    <w:multiLevelType w:val="hybridMultilevel"/>
    <w:tmpl w:val="C0F2A464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B4B"/>
    <w:multiLevelType w:val="hybridMultilevel"/>
    <w:tmpl w:val="CE948334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3EB"/>
    <w:multiLevelType w:val="hybridMultilevel"/>
    <w:tmpl w:val="E39C7C20"/>
    <w:lvl w:ilvl="0" w:tplc="9AF65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6BEB"/>
    <w:multiLevelType w:val="hybridMultilevel"/>
    <w:tmpl w:val="D6FE4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99"/>
    <w:multiLevelType w:val="hybridMultilevel"/>
    <w:tmpl w:val="2746037C"/>
    <w:lvl w:ilvl="0" w:tplc="7E445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891"/>
    <w:multiLevelType w:val="hybridMultilevel"/>
    <w:tmpl w:val="29C0FEE4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4824"/>
    <w:multiLevelType w:val="hybridMultilevel"/>
    <w:tmpl w:val="7FE03B04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E1B"/>
    <w:multiLevelType w:val="hybridMultilevel"/>
    <w:tmpl w:val="1C041A8E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70905"/>
    <w:multiLevelType w:val="hybridMultilevel"/>
    <w:tmpl w:val="86FE436A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525C"/>
    <w:multiLevelType w:val="hybridMultilevel"/>
    <w:tmpl w:val="C812FE1A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3E05"/>
    <w:multiLevelType w:val="hybridMultilevel"/>
    <w:tmpl w:val="B484A422"/>
    <w:lvl w:ilvl="0" w:tplc="FE9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0A12"/>
    <w:multiLevelType w:val="hybridMultilevel"/>
    <w:tmpl w:val="1630B02C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0B00"/>
    <w:multiLevelType w:val="hybridMultilevel"/>
    <w:tmpl w:val="6DCCA8D2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5E7F"/>
    <w:multiLevelType w:val="hybridMultilevel"/>
    <w:tmpl w:val="97147446"/>
    <w:lvl w:ilvl="0" w:tplc="39B2C7D2">
      <w:start w:val="1"/>
      <w:numFmt w:val="decimal"/>
      <w:pStyle w:val="Qualimandat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5269C"/>
    <w:multiLevelType w:val="hybridMultilevel"/>
    <w:tmpl w:val="90D8152E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7659"/>
    <w:multiLevelType w:val="hybridMultilevel"/>
    <w:tmpl w:val="934C47B6"/>
    <w:lvl w:ilvl="0" w:tplc="714C10D8">
      <w:start w:val="1"/>
      <w:numFmt w:val="lowerLetter"/>
      <w:pStyle w:val="Qualimandat3"/>
      <w:lvlText w:val="%1)"/>
      <w:lvlJc w:val="left"/>
      <w:pPr>
        <w:ind w:left="2160" w:hanging="360"/>
      </w:pPr>
      <w:rPr>
        <w:color w:val="4F81BD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6F65D49"/>
    <w:multiLevelType w:val="hybridMultilevel"/>
    <w:tmpl w:val="23FAB618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52FA"/>
    <w:multiLevelType w:val="hybridMultilevel"/>
    <w:tmpl w:val="65F4B804"/>
    <w:lvl w:ilvl="0" w:tplc="6C4C3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248BE"/>
    <w:multiLevelType w:val="hybridMultilevel"/>
    <w:tmpl w:val="C18E0BA8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4414F"/>
    <w:multiLevelType w:val="hybridMultilevel"/>
    <w:tmpl w:val="8D54665C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0374"/>
    <w:multiLevelType w:val="hybridMultilevel"/>
    <w:tmpl w:val="3F0633FA"/>
    <w:lvl w:ilvl="0" w:tplc="B68A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63CE9"/>
    <w:multiLevelType w:val="hybridMultilevel"/>
    <w:tmpl w:val="DF9AD5D6"/>
    <w:lvl w:ilvl="0" w:tplc="179E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73178">
    <w:abstractNumId w:val="14"/>
  </w:num>
  <w:num w:numId="2" w16cid:durableId="780878846">
    <w:abstractNumId w:val="17"/>
  </w:num>
  <w:num w:numId="3" w16cid:durableId="1869372701">
    <w:abstractNumId w:val="4"/>
  </w:num>
  <w:num w:numId="4" w16cid:durableId="2009937712">
    <w:abstractNumId w:val="3"/>
  </w:num>
  <w:num w:numId="5" w16cid:durableId="2113352933">
    <w:abstractNumId w:val="9"/>
  </w:num>
  <w:num w:numId="6" w16cid:durableId="119154694">
    <w:abstractNumId w:val="16"/>
  </w:num>
  <w:num w:numId="7" w16cid:durableId="664089652">
    <w:abstractNumId w:val="19"/>
  </w:num>
  <w:num w:numId="8" w16cid:durableId="1857232317">
    <w:abstractNumId w:val="18"/>
  </w:num>
  <w:num w:numId="9" w16cid:durableId="264196523">
    <w:abstractNumId w:val="11"/>
  </w:num>
  <w:num w:numId="10" w16cid:durableId="176506069">
    <w:abstractNumId w:val="8"/>
  </w:num>
  <w:num w:numId="11" w16cid:durableId="1922525811">
    <w:abstractNumId w:val="1"/>
  </w:num>
  <w:num w:numId="12" w16cid:durableId="121844887">
    <w:abstractNumId w:val="6"/>
  </w:num>
  <w:num w:numId="13" w16cid:durableId="1190073556">
    <w:abstractNumId w:val="5"/>
  </w:num>
  <w:num w:numId="14" w16cid:durableId="1114254669">
    <w:abstractNumId w:val="12"/>
  </w:num>
  <w:num w:numId="15" w16cid:durableId="570039634">
    <w:abstractNumId w:val="7"/>
  </w:num>
  <w:num w:numId="16" w16cid:durableId="114833177">
    <w:abstractNumId w:val="21"/>
  </w:num>
  <w:num w:numId="17" w16cid:durableId="127667789">
    <w:abstractNumId w:val="0"/>
  </w:num>
  <w:num w:numId="18" w16cid:durableId="2086566607">
    <w:abstractNumId w:val="15"/>
  </w:num>
  <w:num w:numId="19" w16cid:durableId="1662851907">
    <w:abstractNumId w:val="20"/>
  </w:num>
  <w:num w:numId="20" w16cid:durableId="1352604001">
    <w:abstractNumId w:val="13"/>
  </w:num>
  <w:num w:numId="21" w16cid:durableId="1385065030">
    <w:abstractNumId w:val="13"/>
    <w:lvlOverride w:ilvl="0">
      <w:startOverride w:val="1"/>
    </w:lvlOverride>
  </w:num>
  <w:num w:numId="22" w16cid:durableId="992564924">
    <w:abstractNumId w:val="10"/>
  </w:num>
  <w:num w:numId="23" w16cid:durableId="1146125068">
    <w:abstractNumId w:val="2"/>
  </w:num>
  <w:num w:numId="24" w16cid:durableId="236134733">
    <w:abstractNumId w:val="13"/>
    <w:lvlOverride w:ilvl="0">
      <w:startOverride w:val="1"/>
    </w:lvlOverride>
  </w:num>
  <w:num w:numId="25" w16cid:durableId="1476877207">
    <w:abstractNumId w:val="13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4f81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91"/>
    <w:rsid w:val="000027A7"/>
    <w:rsid w:val="0001055A"/>
    <w:rsid w:val="00014B91"/>
    <w:rsid w:val="00016E43"/>
    <w:rsid w:val="0001790E"/>
    <w:rsid w:val="0002002A"/>
    <w:rsid w:val="00027806"/>
    <w:rsid w:val="00030779"/>
    <w:rsid w:val="000333BE"/>
    <w:rsid w:val="000465E7"/>
    <w:rsid w:val="000468A7"/>
    <w:rsid w:val="0005081A"/>
    <w:rsid w:val="00053DF9"/>
    <w:rsid w:val="00056806"/>
    <w:rsid w:val="00056841"/>
    <w:rsid w:val="00057AA4"/>
    <w:rsid w:val="00062C08"/>
    <w:rsid w:val="000641D2"/>
    <w:rsid w:val="00065084"/>
    <w:rsid w:val="00066103"/>
    <w:rsid w:val="00070EDF"/>
    <w:rsid w:val="000719F2"/>
    <w:rsid w:val="00072972"/>
    <w:rsid w:val="000805C6"/>
    <w:rsid w:val="00081609"/>
    <w:rsid w:val="00082603"/>
    <w:rsid w:val="00087363"/>
    <w:rsid w:val="00087F6B"/>
    <w:rsid w:val="0009002A"/>
    <w:rsid w:val="00093C35"/>
    <w:rsid w:val="00095BD1"/>
    <w:rsid w:val="000966FF"/>
    <w:rsid w:val="000A19C2"/>
    <w:rsid w:val="000A3272"/>
    <w:rsid w:val="000A4F02"/>
    <w:rsid w:val="000B1093"/>
    <w:rsid w:val="000B18D0"/>
    <w:rsid w:val="000B1C42"/>
    <w:rsid w:val="000B31C7"/>
    <w:rsid w:val="000B533A"/>
    <w:rsid w:val="000B6AFD"/>
    <w:rsid w:val="000C084F"/>
    <w:rsid w:val="000C1307"/>
    <w:rsid w:val="000D2FC9"/>
    <w:rsid w:val="000E03D3"/>
    <w:rsid w:val="000E0FCF"/>
    <w:rsid w:val="000E1AB8"/>
    <w:rsid w:val="000E6388"/>
    <w:rsid w:val="000F175F"/>
    <w:rsid w:val="000F3B4E"/>
    <w:rsid w:val="001005A8"/>
    <w:rsid w:val="0010075C"/>
    <w:rsid w:val="00100FB5"/>
    <w:rsid w:val="00104232"/>
    <w:rsid w:val="00105F3F"/>
    <w:rsid w:val="0010693F"/>
    <w:rsid w:val="001176C4"/>
    <w:rsid w:val="00117AE1"/>
    <w:rsid w:val="00117B87"/>
    <w:rsid w:val="00122264"/>
    <w:rsid w:val="00123FCA"/>
    <w:rsid w:val="00124117"/>
    <w:rsid w:val="0012799F"/>
    <w:rsid w:val="001333EA"/>
    <w:rsid w:val="001375A8"/>
    <w:rsid w:val="0014724B"/>
    <w:rsid w:val="0015111E"/>
    <w:rsid w:val="001513F3"/>
    <w:rsid w:val="00151E0C"/>
    <w:rsid w:val="00152F9E"/>
    <w:rsid w:val="00163519"/>
    <w:rsid w:val="001635F4"/>
    <w:rsid w:val="001648F6"/>
    <w:rsid w:val="0016703F"/>
    <w:rsid w:val="001675A1"/>
    <w:rsid w:val="00170E7B"/>
    <w:rsid w:val="00172DFD"/>
    <w:rsid w:val="00176014"/>
    <w:rsid w:val="001803B2"/>
    <w:rsid w:val="0018116D"/>
    <w:rsid w:val="00191C0B"/>
    <w:rsid w:val="00194EAF"/>
    <w:rsid w:val="00196E80"/>
    <w:rsid w:val="001A3696"/>
    <w:rsid w:val="001A491D"/>
    <w:rsid w:val="001B127D"/>
    <w:rsid w:val="001B3C0D"/>
    <w:rsid w:val="001B614C"/>
    <w:rsid w:val="001B6EAD"/>
    <w:rsid w:val="001C403D"/>
    <w:rsid w:val="001C4728"/>
    <w:rsid w:val="001D3573"/>
    <w:rsid w:val="001E04B2"/>
    <w:rsid w:val="001E596A"/>
    <w:rsid w:val="001F65C4"/>
    <w:rsid w:val="001F6D50"/>
    <w:rsid w:val="002025B0"/>
    <w:rsid w:val="00203EDA"/>
    <w:rsid w:val="00204480"/>
    <w:rsid w:val="002152F5"/>
    <w:rsid w:val="00216BC1"/>
    <w:rsid w:val="002253E3"/>
    <w:rsid w:val="002335D3"/>
    <w:rsid w:val="00233A5D"/>
    <w:rsid w:val="002357D0"/>
    <w:rsid w:val="00240FE7"/>
    <w:rsid w:val="002425F1"/>
    <w:rsid w:val="00242DE1"/>
    <w:rsid w:val="00246804"/>
    <w:rsid w:val="002468DE"/>
    <w:rsid w:val="00246DC2"/>
    <w:rsid w:val="00253FF2"/>
    <w:rsid w:val="0025652F"/>
    <w:rsid w:val="002629A1"/>
    <w:rsid w:val="00265BF9"/>
    <w:rsid w:val="00270830"/>
    <w:rsid w:val="00274D97"/>
    <w:rsid w:val="00277048"/>
    <w:rsid w:val="002825A5"/>
    <w:rsid w:val="002843CC"/>
    <w:rsid w:val="00285D12"/>
    <w:rsid w:val="00285F17"/>
    <w:rsid w:val="002879AA"/>
    <w:rsid w:val="00296D41"/>
    <w:rsid w:val="00297B28"/>
    <w:rsid w:val="002A0163"/>
    <w:rsid w:val="002A151D"/>
    <w:rsid w:val="002A651E"/>
    <w:rsid w:val="002A65D6"/>
    <w:rsid w:val="002B678E"/>
    <w:rsid w:val="002B7A81"/>
    <w:rsid w:val="002C1764"/>
    <w:rsid w:val="002C297D"/>
    <w:rsid w:val="002D458B"/>
    <w:rsid w:val="002E21DE"/>
    <w:rsid w:val="002E46A5"/>
    <w:rsid w:val="002E511E"/>
    <w:rsid w:val="002E544F"/>
    <w:rsid w:val="002F0EEC"/>
    <w:rsid w:val="002F2888"/>
    <w:rsid w:val="00301447"/>
    <w:rsid w:val="00301655"/>
    <w:rsid w:val="00305AB0"/>
    <w:rsid w:val="00326047"/>
    <w:rsid w:val="00327AC0"/>
    <w:rsid w:val="00330D26"/>
    <w:rsid w:val="00331086"/>
    <w:rsid w:val="00331CC7"/>
    <w:rsid w:val="00332D82"/>
    <w:rsid w:val="00340A73"/>
    <w:rsid w:val="00342404"/>
    <w:rsid w:val="00344391"/>
    <w:rsid w:val="003540BD"/>
    <w:rsid w:val="003566E5"/>
    <w:rsid w:val="00356EEF"/>
    <w:rsid w:val="00361736"/>
    <w:rsid w:val="00363529"/>
    <w:rsid w:val="003645C3"/>
    <w:rsid w:val="00365E2F"/>
    <w:rsid w:val="00367DB8"/>
    <w:rsid w:val="003717A9"/>
    <w:rsid w:val="003724AB"/>
    <w:rsid w:val="003740DC"/>
    <w:rsid w:val="00374A27"/>
    <w:rsid w:val="00393877"/>
    <w:rsid w:val="00394052"/>
    <w:rsid w:val="003946E4"/>
    <w:rsid w:val="0039498A"/>
    <w:rsid w:val="00394C80"/>
    <w:rsid w:val="00397829"/>
    <w:rsid w:val="003A646F"/>
    <w:rsid w:val="003B2F7D"/>
    <w:rsid w:val="003C02A4"/>
    <w:rsid w:val="003C2566"/>
    <w:rsid w:val="003C25DA"/>
    <w:rsid w:val="003C4B92"/>
    <w:rsid w:val="003D1AD2"/>
    <w:rsid w:val="003E0C52"/>
    <w:rsid w:val="003E15BA"/>
    <w:rsid w:val="003E2723"/>
    <w:rsid w:val="003E5CC8"/>
    <w:rsid w:val="003F60DF"/>
    <w:rsid w:val="003F76E8"/>
    <w:rsid w:val="00402CDD"/>
    <w:rsid w:val="00404A82"/>
    <w:rsid w:val="0040683F"/>
    <w:rsid w:val="004103D6"/>
    <w:rsid w:val="0041329A"/>
    <w:rsid w:val="00415FA1"/>
    <w:rsid w:val="00416BAC"/>
    <w:rsid w:val="00417D11"/>
    <w:rsid w:val="00417D6E"/>
    <w:rsid w:val="004236B4"/>
    <w:rsid w:val="00424A8A"/>
    <w:rsid w:val="00426468"/>
    <w:rsid w:val="00427ECA"/>
    <w:rsid w:val="004454E1"/>
    <w:rsid w:val="004459E8"/>
    <w:rsid w:val="00446A87"/>
    <w:rsid w:val="00446DBD"/>
    <w:rsid w:val="00450324"/>
    <w:rsid w:val="004511EF"/>
    <w:rsid w:val="00451A58"/>
    <w:rsid w:val="0045218F"/>
    <w:rsid w:val="00452E40"/>
    <w:rsid w:val="00462A26"/>
    <w:rsid w:val="0046595E"/>
    <w:rsid w:val="00467851"/>
    <w:rsid w:val="00470D73"/>
    <w:rsid w:val="0047414E"/>
    <w:rsid w:val="0048169F"/>
    <w:rsid w:val="00482945"/>
    <w:rsid w:val="00487AA3"/>
    <w:rsid w:val="004A7F0A"/>
    <w:rsid w:val="004B0064"/>
    <w:rsid w:val="004B0F30"/>
    <w:rsid w:val="004B6B45"/>
    <w:rsid w:val="004C120D"/>
    <w:rsid w:val="004C5935"/>
    <w:rsid w:val="004C6077"/>
    <w:rsid w:val="004C67E5"/>
    <w:rsid w:val="004D5571"/>
    <w:rsid w:val="004D6955"/>
    <w:rsid w:val="004E1BD7"/>
    <w:rsid w:val="004E2604"/>
    <w:rsid w:val="004E7470"/>
    <w:rsid w:val="004F0FC1"/>
    <w:rsid w:val="004F2FCF"/>
    <w:rsid w:val="004F468D"/>
    <w:rsid w:val="004F5B55"/>
    <w:rsid w:val="004F783A"/>
    <w:rsid w:val="005007DF"/>
    <w:rsid w:val="00503DB3"/>
    <w:rsid w:val="00511675"/>
    <w:rsid w:val="00511FEC"/>
    <w:rsid w:val="0051297F"/>
    <w:rsid w:val="005137FB"/>
    <w:rsid w:val="00522469"/>
    <w:rsid w:val="00527417"/>
    <w:rsid w:val="005300F8"/>
    <w:rsid w:val="005307A7"/>
    <w:rsid w:val="005321D1"/>
    <w:rsid w:val="0053333D"/>
    <w:rsid w:val="00536628"/>
    <w:rsid w:val="00540F05"/>
    <w:rsid w:val="00542F68"/>
    <w:rsid w:val="00543BF1"/>
    <w:rsid w:val="00545C86"/>
    <w:rsid w:val="00556837"/>
    <w:rsid w:val="00556A00"/>
    <w:rsid w:val="00561086"/>
    <w:rsid w:val="00564873"/>
    <w:rsid w:val="00572475"/>
    <w:rsid w:val="00575B9D"/>
    <w:rsid w:val="00581066"/>
    <w:rsid w:val="005816FA"/>
    <w:rsid w:val="00592FA5"/>
    <w:rsid w:val="0059308D"/>
    <w:rsid w:val="005933E4"/>
    <w:rsid w:val="005A03F3"/>
    <w:rsid w:val="005A1476"/>
    <w:rsid w:val="005A1ACB"/>
    <w:rsid w:val="005A1D84"/>
    <w:rsid w:val="005A5722"/>
    <w:rsid w:val="005C1778"/>
    <w:rsid w:val="005C1D10"/>
    <w:rsid w:val="005C306F"/>
    <w:rsid w:val="005C5964"/>
    <w:rsid w:val="005D3BA3"/>
    <w:rsid w:val="005E0C88"/>
    <w:rsid w:val="005E39F0"/>
    <w:rsid w:val="005E3A27"/>
    <w:rsid w:val="005E6B7E"/>
    <w:rsid w:val="005F20BE"/>
    <w:rsid w:val="005F5FF7"/>
    <w:rsid w:val="005F78C8"/>
    <w:rsid w:val="005F7C48"/>
    <w:rsid w:val="005F7CDA"/>
    <w:rsid w:val="00607D15"/>
    <w:rsid w:val="006200C1"/>
    <w:rsid w:val="006209B7"/>
    <w:rsid w:val="0062152C"/>
    <w:rsid w:val="00621ACE"/>
    <w:rsid w:val="006330BF"/>
    <w:rsid w:val="006410CB"/>
    <w:rsid w:val="00645648"/>
    <w:rsid w:val="006467A3"/>
    <w:rsid w:val="00650870"/>
    <w:rsid w:val="00652BCB"/>
    <w:rsid w:val="0066418C"/>
    <w:rsid w:val="00667F5C"/>
    <w:rsid w:val="0067075D"/>
    <w:rsid w:val="00673AFE"/>
    <w:rsid w:val="00675027"/>
    <w:rsid w:val="00685520"/>
    <w:rsid w:val="0069010D"/>
    <w:rsid w:val="00694B08"/>
    <w:rsid w:val="006A11F1"/>
    <w:rsid w:val="006A1AB6"/>
    <w:rsid w:val="006A46E4"/>
    <w:rsid w:val="006B03CD"/>
    <w:rsid w:val="006B10C6"/>
    <w:rsid w:val="006B14C6"/>
    <w:rsid w:val="006B151F"/>
    <w:rsid w:val="006C54B4"/>
    <w:rsid w:val="006C5EAC"/>
    <w:rsid w:val="006D2368"/>
    <w:rsid w:val="006D5436"/>
    <w:rsid w:val="006D7947"/>
    <w:rsid w:val="006E4579"/>
    <w:rsid w:val="006F30B9"/>
    <w:rsid w:val="006F4E16"/>
    <w:rsid w:val="006F6567"/>
    <w:rsid w:val="00700726"/>
    <w:rsid w:val="007056AD"/>
    <w:rsid w:val="00707094"/>
    <w:rsid w:val="007110A7"/>
    <w:rsid w:val="00720B2C"/>
    <w:rsid w:val="007225A6"/>
    <w:rsid w:val="00732321"/>
    <w:rsid w:val="007372FE"/>
    <w:rsid w:val="00737494"/>
    <w:rsid w:val="0074315E"/>
    <w:rsid w:val="00746160"/>
    <w:rsid w:val="00753BE2"/>
    <w:rsid w:val="00753C8E"/>
    <w:rsid w:val="007541EF"/>
    <w:rsid w:val="007562AB"/>
    <w:rsid w:val="0075661B"/>
    <w:rsid w:val="00757979"/>
    <w:rsid w:val="00770258"/>
    <w:rsid w:val="00771D3E"/>
    <w:rsid w:val="00772314"/>
    <w:rsid w:val="00776EA5"/>
    <w:rsid w:val="0078266E"/>
    <w:rsid w:val="007850AB"/>
    <w:rsid w:val="00786443"/>
    <w:rsid w:val="007917B5"/>
    <w:rsid w:val="007932FB"/>
    <w:rsid w:val="0079610A"/>
    <w:rsid w:val="007A0348"/>
    <w:rsid w:val="007A1CA7"/>
    <w:rsid w:val="007A27E5"/>
    <w:rsid w:val="007A431C"/>
    <w:rsid w:val="007B22F0"/>
    <w:rsid w:val="007B316E"/>
    <w:rsid w:val="007B4BDE"/>
    <w:rsid w:val="007B71B8"/>
    <w:rsid w:val="007C017A"/>
    <w:rsid w:val="007C4BF7"/>
    <w:rsid w:val="007D034F"/>
    <w:rsid w:val="007D1986"/>
    <w:rsid w:val="007D2995"/>
    <w:rsid w:val="007D38AF"/>
    <w:rsid w:val="007D5B4C"/>
    <w:rsid w:val="007D78C1"/>
    <w:rsid w:val="007E0681"/>
    <w:rsid w:val="007E1135"/>
    <w:rsid w:val="007E32E2"/>
    <w:rsid w:val="007E43BF"/>
    <w:rsid w:val="007F0FFA"/>
    <w:rsid w:val="007F1BD3"/>
    <w:rsid w:val="007F1DB3"/>
    <w:rsid w:val="007F3623"/>
    <w:rsid w:val="00800128"/>
    <w:rsid w:val="00810252"/>
    <w:rsid w:val="008131CB"/>
    <w:rsid w:val="008167E3"/>
    <w:rsid w:val="0081684A"/>
    <w:rsid w:val="00820DD8"/>
    <w:rsid w:val="00821D25"/>
    <w:rsid w:val="00822EEB"/>
    <w:rsid w:val="00826637"/>
    <w:rsid w:val="00832568"/>
    <w:rsid w:val="00833467"/>
    <w:rsid w:val="00837A2F"/>
    <w:rsid w:val="00842CDD"/>
    <w:rsid w:val="00844E33"/>
    <w:rsid w:val="00854E87"/>
    <w:rsid w:val="00856080"/>
    <w:rsid w:val="00856F79"/>
    <w:rsid w:val="008605DA"/>
    <w:rsid w:val="00863C0C"/>
    <w:rsid w:val="00864F48"/>
    <w:rsid w:val="00865499"/>
    <w:rsid w:val="0087239E"/>
    <w:rsid w:val="0087493F"/>
    <w:rsid w:val="008806F9"/>
    <w:rsid w:val="0088526A"/>
    <w:rsid w:val="0088615A"/>
    <w:rsid w:val="00891060"/>
    <w:rsid w:val="00897C85"/>
    <w:rsid w:val="008A0B7C"/>
    <w:rsid w:val="008A1447"/>
    <w:rsid w:val="008B0BC0"/>
    <w:rsid w:val="008B1518"/>
    <w:rsid w:val="008B2E12"/>
    <w:rsid w:val="008B4853"/>
    <w:rsid w:val="008B7682"/>
    <w:rsid w:val="008C1E78"/>
    <w:rsid w:val="008C78FF"/>
    <w:rsid w:val="008D340A"/>
    <w:rsid w:val="008D62A8"/>
    <w:rsid w:val="008E0B1D"/>
    <w:rsid w:val="008E3273"/>
    <w:rsid w:val="008E535F"/>
    <w:rsid w:val="008E6733"/>
    <w:rsid w:val="008F0ACB"/>
    <w:rsid w:val="008F3DDA"/>
    <w:rsid w:val="008F45DE"/>
    <w:rsid w:val="0090613C"/>
    <w:rsid w:val="00906CF9"/>
    <w:rsid w:val="009117DA"/>
    <w:rsid w:val="00914165"/>
    <w:rsid w:val="00916C69"/>
    <w:rsid w:val="009206EE"/>
    <w:rsid w:val="009368B9"/>
    <w:rsid w:val="00942D13"/>
    <w:rsid w:val="00944276"/>
    <w:rsid w:val="0095251A"/>
    <w:rsid w:val="009712D4"/>
    <w:rsid w:val="0098315D"/>
    <w:rsid w:val="0098475D"/>
    <w:rsid w:val="00984E80"/>
    <w:rsid w:val="00985693"/>
    <w:rsid w:val="00986562"/>
    <w:rsid w:val="009907AF"/>
    <w:rsid w:val="00994791"/>
    <w:rsid w:val="009950C3"/>
    <w:rsid w:val="009B1B09"/>
    <w:rsid w:val="009B3A2A"/>
    <w:rsid w:val="009B5792"/>
    <w:rsid w:val="009B6688"/>
    <w:rsid w:val="009B7F07"/>
    <w:rsid w:val="009C1F97"/>
    <w:rsid w:val="009D28D3"/>
    <w:rsid w:val="009D38AB"/>
    <w:rsid w:val="009D6354"/>
    <w:rsid w:val="009E0667"/>
    <w:rsid w:val="009E464F"/>
    <w:rsid w:val="009F3797"/>
    <w:rsid w:val="009F3D18"/>
    <w:rsid w:val="009F481A"/>
    <w:rsid w:val="00A04E43"/>
    <w:rsid w:val="00A077DA"/>
    <w:rsid w:val="00A1266B"/>
    <w:rsid w:val="00A1383F"/>
    <w:rsid w:val="00A14D72"/>
    <w:rsid w:val="00A15E8A"/>
    <w:rsid w:val="00A1738C"/>
    <w:rsid w:val="00A22713"/>
    <w:rsid w:val="00A24DF4"/>
    <w:rsid w:val="00A34B8B"/>
    <w:rsid w:val="00A350F2"/>
    <w:rsid w:val="00A35D7A"/>
    <w:rsid w:val="00A37D97"/>
    <w:rsid w:val="00A57649"/>
    <w:rsid w:val="00A616C0"/>
    <w:rsid w:val="00A62125"/>
    <w:rsid w:val="00A65253"/>
    <w:rsid w:val="00A653D2"/>
    <w:rsid w:val="00A6712A"/>
    <w:rsid w:val="00A67576"/>
    <w:rsid w:val="00A7490D"/>
    <w:rsid w:val="00A80D5A"/>
    <w:rsid w:val="00A814FC"/>
    <w:rsid w:val="00A87377"/>
    <w:rsid w:val="00A94692"/>
    <w:rsid w:val="00AA161A"/>
    <w:rsid w:val="00AA18CE"/>
    <w:rsid w:val="00AA1A37"/>
    <w:rsid w:val="00AA41AC"/>
    <w:rsid w:val="00AA5EED"/>
    <w:rsid w:val="00AA68A6"/>
    <w:rsid w:val="00AB200D"/>
    <w:rsid w:val="00AB3016"/>
    <w:rsid w:val="00AB543F"/>
    <w:rsid w:val="00AB5AFC"/>
    <w:rsid w:val="00AB6313"/>
    <w:rsid w:val="00AC1674"/>
    <w:rsid w:val="00AC5FF6"/>
    <w:rsid w:val="00AC7699"/>
    <w:rsid w:val="00AC77F2"/>
    <w:rsid w:val="00AD5D4C"/>
    <w:rsid w:val="00AD5E54"/>
    <w:rsid w:val="00AE2297"/>
    <w:rsid w:val="00AE5767"/>
    <w:rsid w:val="00AF339F"/>
    <w:rsid w:val="00AF36E4"/>
    <w:rsid w:val="00AF40EC"/>
    <w:rsid w:val="00B02FC7"/>
    <w:rsid w:val="00B061AD"/>
    <w:rsid w:val="00B12BD0"/>
    <w:rsid w:val="00B150EA"/>
    <w:rsid w:val="00B15365"/>
    <w:rsid w:val="00B227CA"/>
    <w:rsid w:val="00B22A6F"/>
    <w:rsid w:val="00B252C5"/>
    <w:rsid w:val="00B3385A"/>
    <w:rsid w:val="00B34B30"/>
    <w:rsid w:val="00B40BCC"/>
    <w:rsid w:val="00B51B2A"/>
    <w:rsid w:val="00B521A4"/>
    <w:rsid w:val="00B536E5"/>
    <w:rsid w:val="00B6307C"/>
    <w:rsid w:val="00B66495"/>
    <w:rsid w:val="00B747ED"/>
    <w:rsid w:val="00B759E5"/>
    <w:rsid w:val="00B81EFE"/>
    <w:rsid w:val="00B81F47"/>
    <w:rsid w:val="00B82788"/>
    <w:rsid w:val="00B8411A"/>
    <w:rsid w:val="00B8696D"/>
    <w:rsid w:val="00B93383"/>
    <w:rsid w:val="00BA2BFD"/>
    <w:rsid w:val="00BB0EA9"/>
    <w:rsid w:val="00BB24BC"/>
    <w:rsid w:val="00BB4853"/>
    <w:rsid w:val="00BB7D88"/>
    <w:rsid w:val="00BC006D"/>
    <w:rsid w:val="00BC2511"/>
    <w:rsid w:val="00BC4ECE"/>
    <w:rsid w:val="00BC5703"/>
    <w:rsid w:val="00BD1B14"/>
    <w:rsid w:val="00BD7444"/>
    <w:rsid w:val="00BE4273"/>
    <w:rsid w:val="00BF0A2F"/>
    <w:rsid w:val="00BF2A6B"/>
    <w:rsid w:val="00BF2B96"/>
    <w:rsid w:val="00BF32E0"/>
    <w:rsid w:val="00BF3832"/>
    <w:rsid w:val="00BF3A89"/>
    <w:rsid w:val="00BF5433"/>
    <w:rsid w:val="00BF609B"/>
    <w:rsid w:val="00BF6769"/>
    <w:rsid w:val="00C00263"/>
    <w:rsid w:val="00C00827"/>
    <w:rsid w:val="00C01C70"/>
    <w:rsid w:val="00C01E23"/>
    <w:rsid w:val="00C03176"/>
    <w:rsid w:val="00C042FE"/>
    <w:rsid w:val="00C06CE5"/>
    <w:rsid w:val="00C1106D"/>
    <w:rsid w:val="00C118F4"/>
    <w:rsid w:val="00C204BC"/>
    <w:rsid w:val="00C20B99"/>
    <w:rsid w:val="00C23CFD"/>
    <w:rsid w:val="00C268BA"/>
    <w:rsid w:val="00C30F4F"/>
    <w:rsid w:val="00C42803"/>
    <w:rsid w:val="00C50CA3"/>
    <w:rsid w:val="00C52166"/>
    <w:rsid w:val="00C55248"/>
    <w:rsid w:val="00C553CF"/>
    <w:rsid w:val="00C56F6C"/>
    <w:rsid w:val="00C639EA"/>
    <w:rsid w:val="00C663ED"/>
    <w:rsid w:val="00C7244C"/>
    <w:rsid w:val="00C7278C"/>
    <w:rsid w:val="00C72BEB"/>
    <w:rsid w:val="00C73FCC"/>
    <w:rsid w:val="00C75904"/>
    <w:rsid w:val="00C8067B"/>
    <w:rsid w:val="00C917F4"/>
    <w:rsid w:val="00C9263A"/>
    <w:rsid w:val="00CA1499"/>
    <w:rsid w:val="00CA1A4C"/>
    <w:rsid w:val="00CA63BA"/>
    <w:rsid w:val="00CB0800"/>
    <w:rsid w:val="00CB2F37"/>
    <w:rsid w:val="00CB70F1"/>
    <w:rsid w:val="00CC09B7"/>
    <w:rsid w:val="00CC3492"/>
    <w:rsid w:val="00CC3D1B"/>
    <w:rsid w:val="00CD043B"/>
    <w:rsid w:val="00CD3264"/>
    <w:rsid w:val="00CD3EDB"/>
    <w:rsid w:val="00CE0C65"/>
    <w:rsid w:val="00CE2959"/>
    <w:rsid w:val="00CE4210"/>
    <w:rsid w:val="00CE533F"/>
    <w:rsid w:val="00CF091B"/>
    <w:rsid w:val="00CF1518"/>
    <w:rsid w:val="00CF2162"/>
    <w:rsid w:val="00CF6DAE"/>
    <w:rsid w:val="00CF7F83"/>
    <w:rsid w:val="00D023B9"/>
    <w:rsid w:val="00D023FA"/>
    <w:rsid w:val="00D05B40"/>
    <w:rsid w:val="00D1057C"/>
    <w:rsid w:val="00D12200"/>
    <w:rsid w:val="00D20CCB"/>
    <w:rsid w:val="00D21F07"/>
    <w:rsid w:val="00D317E6"/>
    <w:rsid w:val="00D32A72"/>
    <w:rsid w:val="00D3381A"/>
    <w:rsid w:val="00D33E55"/>
    <w:rsid w:val="00D343B8"/>
    <w:rsid w:val="00D46287"/>
    <w:rsid w:val="00D54838"/>
    <w:rsid w:val="00D62178"/>
    <w:rsid w:val="00D62B70"/>
    <w:rsid w:val="00D67ED8"/>
    <w:rsid w:val="00D707C5"/>
    <w:rsid w:val="00D70BB9"/>
    <w:rsid w:val="00D81AFE"/>
    <w:rsid w:val="00D85F1F"/>
    <w:rsid w:val="00D913D2"/>
    <w:rsid w:val="00D93B13"/>
    <w:rsid w:val="00D9468A"/>
    <w:rsid w:val="00D95DAE"/>
    <w:rsid w:val="00DA0178"/>
    <w:rsid w:val="00DA0B41"/>
    <w:rsid w:val="00DA3C70"/>
    <w:rsid w:val="00DA43AF"/>
    <w:rsid w:val="00DA6F02"/>
    <w:rsid w:val="00DB022D"/>
    <w:rsid w:val="00DC7A55"/>
    <w:rsid w:val="00DC7BF6"/>
    <w:rsid w:val="00DD4F71"/>
    <w:rsid w:val="00DD6749"/>
    <w:rsid w:val="00DE4BA8"/>
    <w:rsid w:val="00DE54C4"/>
    <w:rsid w:val="00DE58BC"/>
    <w:rsid w:val="00DE7E0F"/>
    <w:rsid w:val="00DF021E"/>
    <w:rsid w:val="00DF54A4"/>
    <w:rsid w:val="00DF5CAA"/>
    <w:rsid w:val="00DF7A10"/>
    <w:rsid w:val="00E030A3"/>
    <w:rsid w:val="00E042FE"/>
    <w:rsid w:val="00E053E2"/>
    <w:rsid w:val="00E06EDE"/>
    <w:rsid w:val="00E07E2D"/>
    <w:rsid w:val="00E101EB"/>
    <w:rsid w:val="00E106DF"/>
    <w:rsid w:val="00E12F51"/>
    <w:rsid w:val="00E16140"/>
    <w:rsid w:val="00E2271F"/>
    <w:rsid w:val="00E24333"/>
    <w:rsid w:val="00E25443"/>
    <w:rsid w:val="00E32A05"/>
    <w:rsid w:val="00E32EFB"/>
    <w:rsid w:val="00E363B6"/>
    <w:rsid w:val="00E367F3"/>
    <w:rsid w:val="00E37A24"/>
    <w:rsid w:val="00E410FE"/>
    <w:rsid w:val="00E41B7C"/>
    <w:rsid w:val="00E456CC"/>
    <w:rsid w:val="00E46D0B"/>
    <w:rsid w:val="00E5212C"/>
    <w:rsid w:val="00E52B8B"/>
    <w:rsid w:val="00E54098"/>
    <w:rsid w:val="00E563A7"/>
    <w:rsid w:val="00E62CB2"/>
    <w:rsid w:val="00E71A43"/>
    <w:rsid w:val="00E71C52"/>
    <w:rsid w:val="00E82B50"/>
    <w:rsid w:val="00E93394"/>
    <w:rsid w:val="00E95E06"/>
    <w:rsid w:val="00E96215"/>
    <w:rsid w:val="00E96B22"/>
    <w:rsid w:val="00EA0050"/>
    <w:rsid w:val="00EB0D50"/>
    <w:rsid w:val="00EB10DC"/>
    <w:rsid w:val="00EB1B3E"/>
    <w:rsid w:val="00EB2579"/>
    <w:rsid w:val="00EB2E97"/>
    <w:rsid w:val="00ED4434"/>
    <w:rsid w:val="00EE0A36"/>
    <w:rsid w:val="00EE39CD"/>
    <w:rsid w:val="00EE3B1E"/>
    <w:rsid w:val="00EF2FB5"/>
    <w:rsid w:val="00EF3573"/>
    <w:rsid w:val="00EF4B8F"/>
    <w:rsid w:val="00EF5772"/>
    <w:rsid w:val="00F009FB"/>
    <w:rsid w:val="00F01D2E"/>
    <w:rsid w:val="00F031D4"/>
    <w:rsid w:val="00F0355C"/>
    <w:rsid w:val="00F22C3B"/>
    <w:rsid w:val="00F23DB6"/>
    <w:rsid w:val="00F25BCD"/>
    <w:rsid w:val="00F2781A"/>
    <w:rsid w:val="00F30D27"/>
    <w:rsid w:val="00F3214D"/>
    <w:rsid w:val="00F40A30"/>
    <w:rsid w:val="00F41F44"/>
    <w:rsid w:val="00F4412A"/>
    <w:rsid w:val="00F52A57"/>
    <w:rsid w:val="00F565C8"/>
    <w:rsid w:val="00F56687"/>
    <w:rsid w:val="00F57F9A"/>
    <w:rsid w:val="00F6018D"/>
    <w:rsid w:val="00F60E09"/>
    <w:rsid w:val="00F613F7"/>
    <w:rsid w:val="00F62EC0"/>
    <w:rsid w:val="00F665F0"/>
    <w:rsid w:val="00F66D0F"/>
    <w:rsid w:val="00F67A41"/>
    <w:rsid w:val="00F67EF8"/>
    <w:rsid w:val="00F71580"/>
    <w:rsid w:val="00F808D8"/>
    <w:rsid w:val="00F824CA"/>
    <w:rsid w:val="00F83C89"/>
    <w:rsid w:val="00F8524B"/>
    <w:rsid w:val="00F908E0"/>
    <w:rsid w:val="00F93656"/>
    <w:rsid w:val="00F9555F"/>
    <w:rsid w:val="00FA0316"/>
    <w:rsid w:val="00FA2643"/>
    <w:rsid w:val="00FA2EB8"/>
    <w:rsid w:val="00FA31E9"/>
    <w:rsid w:val="00FA604F"/>
    <w:rsid w:val="00FA6465"/>
    <w:rsid w:val="00FC29C5"/>
    <w:rsid w:val="00FC4F81"/>
    <w:rsid w:val="00FC59CB"/>
    <w:rsid w:val="00FC76E1"/>
    <w:rsid w:val="00FD7751"/>
    <w:rsid w:val="00FE07CF"/>
    <w:rsid w:val="00FE122D"/>
    <w:rsid w:val="00FE1B45"/>
    <w:rsid w:val="00FE24C4"/>
    <w:rsid w:val="00FE29BF"/>
    <w:rsid w:val="00FE4B71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"/>
    </o:shapedefaults>
    <o:shapelayout v:ext="edit">
      <o:idmap v:ext="edit" data="2"/>
    </o:shapelayout>
  </w:shapeDefaults>
  <w:decimalSymbol w:val=","/>
  <w:listSeparator w:val=";"/>
  <w14:docId w14:val="7726F999"/>
  <w15:chartTrackingRefBased/>
  <w15:docId w15:val="{683335AC-B9C9-4352-A140-A1BEA9B1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4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B31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A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A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7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78C"/>
  </w:style>
  <w:style w:type="paragraph" w:styleId="Pieddepage">
    <w:name w:val="footer"/>
    <w:basedOn w:val="Normal"/>
    <w:link w:val="PieddepageCar"/>
    <w:uiPriority w:val="99"/>
    <w:unhideWhenUsed/>
    <w:rsid w:val="00C7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78C"/>
  </w:style>
  <w:style w:type="table" w:styleId="Grilledutableau">
    <w:name w:val="Table Grid"/>
    <w:basedOn w:val="TableauNormal"/>
    <w:uiPriority w:val="59"/>
    <w:rsid w:val="002C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al1">
    <w:name w:val="Qual 1"/>
    <w:basedOn w:val="Normal"/>
    <w:link w:val="Qual1Car"/>
    <w:qFormat/>
    <w:rsid w:val="00A37D97"/>
    <w:pPr>
      <w:spacing w:after="0" w:line="240" w:lineRule="auto"/>
    </w:pPr>
    <w:rPr>
      <w:rFonts w:ascii="Arial" w:hAnsi="Arial"/>
      <w:b/>
      <w:color w:val="FA7305"/>
      <w:sz w:val="24"/>
      <w:szCs w:val="24"/>
      <w:lang w:val="x-none"/>
    </w:rPr>
  </w:style>
  <w:style w:type="paragraph" w:styleId="TM1">
    <w:name w:val="toc 1"/>
    <w:basedOn w:val="Normal"/>
    <w:next w:val="Normal"/>
    <w:autoRedefine/>
    <w:uiPriority w:val="39"/>
    <w:unhideWhenUsed/>
    <w:rsid w:val="005F78C8"/>
    <w:pPr>
      <w:tabs>
        <w:tab w:val="right" w:leader="dot" w:pos="9639"/>
      </w:tabs>
      <w:spacing w:after="0" w:line="240" w:lineRule="auto"/>
      <w:ind w:left="709"/>
    </w:pPr>
    <w:rPr>
      <w:b/>
      <w:noProof/>
    </w:rPr>
  </w:style>
  <w:style w:type="character" w:customStyle="1" w:styleId="Qual1Car">
    <w:name w:val="Qual 1 Car"/>
    <w:link w:val="Qual1"/>
    <w:rsid w:val="00A37D97"/>
    <w:rPr>
      <w:rFonts w:ascii="Arial" w:hAnsi="Arial"/>
      <w:b/>
      <w:color w:val="FA7305"/>
      <w:sz w:val="24"/>
      <w:szCs w:val="24"/>
      <w:lang w:val="x-none" w:eastAsia="en-US"/>
    </w:rPr>
  </w:style>
  <w:style w:type="character" w:styleId="Lienhypertexte">
    <w:name w:val="Hyperlink"/>
    <w:uiPriority w:val="99"/>
    <w:unhideWhenUsed/>
    <w:rsid w:val="00072972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9F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EE3B1E"/>
    <w:rPr>
      <w:b/>
      <w:bCs/>
    </w:rPr>
  </w:style>
  <w:style w:type="paragraph" w:customStyle="1" w:styleId="Qualimandat1">
    <w:name w:val="Qualimandat 1"/>
    <w:basedOn w:val="Normal"/>
    <w:link w:val="Qualimandat1Car"/>
    <w:qFormat/>
    <w:rsid w:val="00344391"/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tabs>
        <w:tab w:val="left" w:pos="645"/>
      </w:tabs>
      <w:spacing w:after="0" w:line="240" w:lineRule="auto"/>
      <w:jc w:val="center"/>
    </w:pPr>
    <w:rPr>
      <w:rFonts w:ascii="Arial" w:hAnsi="Arial"/>
      <w:b/>
      <w:color w:val="1B1464"/>
      <w:sz w:val="36"/>
      <w:szCs w:val="36"/>
      <w:lang w:val="x-none"/>
    </w:rPr>
  </w:style>
  <w:style w:type="paragraph" w:customStyle="1" w:styleId="Qualimandat2">
    <w:name w:val="Qualimandat 2"/>
    <w:basedOn w:val="Normal"/>
    <w:link w:val="Qualimandat2Car"/>
    <w:qFormat/>
    <w:rsid w:val="00A37D97"/>
    <w:pPr>
      <w:numPr>
        <w:numId w:val="20"/>
      </w:numPr>
      <w:spacing w:after="0" w:line="240" w:lineRule="auto"/>
    </w:pPr>
    <w:rPr>
      <w:rFonts w:ascii="Arial" w:hAnsi="Arial"/>
      <w:color w:val="807EA6"/>
      <w:sz w:val="24"/>
      <w:szCs w:val="24"/>
      <w:lang w:val="x-none"/>
    </w:rPr>
  </w:style>
  <w:style w:type="character" w:customStyle="1" w:styleId="Qualimandat1Car">
    <w:name w:val="Qualimandat 1 Car"/>
    <w:link w:val="Qualimandat1"/>
    <w:rsid w:val="00344391"/>
    <w:rPr>
      <w:rFonts w:ascii="Arial" w:hAnsi="Arial"/>
      <w:b/>
      <w:color w:val="1B1464"/>
      <w:sz w:val="36"/>
      <w:szCs w:val="36"/>
      <w:lang w:val="x-none" w:eastAsia="en-US"/>
    </w:rPr>
  </w:style>
  <w:style w:type="paragraph" w:customStyle="1" w:styleId="Qualimandat3">
    <w:name w:val="Qualimandat 3"/>
    <w:basedOn w:val="Normal"/>
    <w:link w:val="Qualimandat3Car"/>
    <w:qFormat/>
    <w:rsid w:val="000B31C7"/>
    <w:pPr>
      <w:numPr>
        <w:numId w:val="18"/>
      </w:numPr>
      <w:spacing w:after="0" w:line="240" w:lineRule="auto"/>
      <w:ind w:left="1276" w:hanging="425"/>
      <w:jc w:val="both"/>
    </w:pPr>
    <w:rPr>
      <w:rFonts w:ascii="Arial" w:hAnsi="Arial"/>
      <w:color w:val="4F81BD"/>
      <w:lang w:val="x-none"/>
    </w:rPr>
  </w:style>
  <w:style w:type="character" w:customStyle="1" w:styleId="Qualimandat2Car">
    <w:name w:val="Qualimandat 2 Car"/>
    <w:link w:val="Qualimandat2"/>
    <w:rsid w:val="00A37D97"/>
    <w:rPr>
      <w:rFonts w:ascii="Arial" w:hAnsi="Arial"/>
      <w:color w:val="807EA6"/>
      <w:sz w:val="24"/>
      <w:szCs w:val="24"/>
      <w:lang w:val="x-none" w:eastAsia="en-US"/>
    </w:rPr>
  </w:style>
  <w:style w:type="character" w:customStyle="1" w:styleId="Titre1Car">
    <w:name w:val="Titre 1 Car"/>
    <w:link w:val="Titre1"/>
    <w:uiPriority w:val="9"/>
    <w:rsid w:val="000B31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Qualimandat3Car">
    <w:name w:val="Qualimandat 3 Car"/>
    <w:link w:val="Qualimandat3"/>
    <w:rsid w:val="000B31C7"/>
    <w:rPr>
      <w:rFonts w:ascii="Arial" w:hAnsi="Arial"/>
      <w:color w:val="4F81BD"/>
      <w:sz w:val="22"/>
      <w:szCs w:val="22"/>
      <w:lang w:val="x-none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176014"/>
    <w:pPr>
      <w:tabs>
        <w:tab w:val="left" w:pos="709"/>
        <w:tab w:val="left" w:pos="851"/>
        <w:tab w:val="right" w:pos="9628"/>
      </w:tabs>
      <w:spacing w:after="0" w:line="240" w:lineRule="auto"/>
      <w:ind w:left="709" w:hanging="499"/>
      <w:contextualSpacing/>
    </w:pPr>
  </w:style>
  <w:style w:type="paragraph" w:styleId="TM3">
    <w:name w:val="toc 3"/>
    <w:basedOn w:val="Normal"/>
    <w:next w:val="Normal"/>
    <w:autoRedefine/>
    <w:uiPriority w:val="39"/>
    <w:unhideWhenUsed/>
    <w:rsid w:val="000B31C7"/>
    <w:pPr>
      <w:ind w:left="440"/>
    </w:pPr>
  </w:style>
  <w:style w:type="character" w:customStyle="1" w:styleId="Titre2Car">
    <w:name w:val="Titre 2 Car"/>
    <w:link w:val="Titre2"/>
    <w:uiPriority w:val="9"/>
    <w:semiHidden/>
    <w:rsid w:val="00556A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semiHidden/>
    <w:rsid w:val="00556A0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Marquedecommentaire">
    <w:name w:val="annotation reference"/>
    <w:uiPriority w:val="99"/>
    <w:semiHidden/>
    <w:unhideWhenUsed/>
    <w:rsid w:val="003D1A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1AD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3D1A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A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D1AD2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D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3D1AD2"/>
    <w:rPr>
      <w:rFonts w:ascii="Segoe UI" w:hAnsi="Segoe UI" w:cs="Segoe UI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C73FCC"/>
    <w:rPr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37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contact@federation-mandatair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ontact@federation-mandataires.f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412E-0913-46A8-8D44-1759D81C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4888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31711</CharactersWithSpaces>
  <SharedDoc>false</SharedDoc>
  <HLinks>
    <vt:vector size="108" baseType="variant">
      <vt:variant>
        <vt:i4>1900656</vt:i4>
      </vt:variant>
      <vt:variant>
        <vt:i4>102</vt:i4>
      </vt:variant>
      <vt:variant>
        <vt:i4>0</vt:i4>
      </vt:variant>
      <vt:variant>
        <vt:i4>5</vt:i4>
      </vt:variant>
      <vt:variant>
        <vt:lpwstr>mailto:contact@federation-mandataires.fr</vt:lpwstr>
      </vt:variant>
      <vt:variant>
        <vt:lpwstr/>
      </vt:variant>
      <vt:variant>
        <vt:i4>1900656</vt:i4>
      </vt:variant>
      <vt:variant>
        <vt:i4>99</vt:i4>
      </vt:variant>
      <vt:variant>
        <vt:i4>0</vt:i4>
      </vt:variant>
      <vt:variant>
        <vt:i4>5</vt:i4>
      </vt:variant>
      <vt:variant>
        <vt:lpwstr>mailto:contact@federation-mandataires.fr</vt:lpwstr>
      </vt:variant>
      <vt:variant>
        <vt:lpwstr/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_Toc68607867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_Toc68607866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_Toc68607865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_Toc68607864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_Toc68607863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_Toc68607862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_Toc68607861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_Toc68607860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_Toc68607859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_Toc68607858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_Toc68607857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_Toc68607856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_Toc68607855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_Toc68607854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_Toc68607853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_Toc68607852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apiton</dc:creator>
  <cp:keywords/>
  <cp:lastModifiedBy>Deveza Nathalie</cp:lastModifiedBy>
  <cp:revision>11</cp:revision>
  <cp:lastPrinted>2024-04-23T09:25:00Z</cp:lastPrinted>
  <dcterms:created xsi:type="dcterms:W3CDTF">2024-04-11T09:36:00Z</dcterms:created>
  <dcterms:modified xsi:type="dcterms:W3CDTF">2024-04-23T09:25:00Z</dcterms:modified>
</cp:coreProperties>
</file>